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660" w:rsidRPr="003B0660" w:rsidRDefault="007F78BB" w:rsidP="003B066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25</w:t>
      </w:r>
      <w:r w:rsidR="003B0660" w:rsidRPr="003B0660">
        <w:rPr>
          <w:rFonts w:ascii="Times New Roman" w:hAnsi="Times New Roman" w:cs="Times New Roman"/>
          <w:b/>
          <w:sz w:val="24"/>
          <w:szCs w:val="24"/>
        </w:rPr>
        <w:t>.0</w:t>
      </w:r>
      <w:r w:rsidR="003B0660">
        <w:rPr>
          <w:rFonts w:ascii="Times New Roman" w:hAnsi="Times New Roman" w:cs="Times New Roman"/>
          <w:b/>
          <w:sz w:val="24"/>
          <w:szCs w:val="24"/>
        </w:rPr>
        <w:t>6</w:t>
      </w:r>
      <w:r w:rsidR="003B0660" w:rsidRPr="003B0660">
        <w:rPr>
          <w:rFonts w:ascii="Times New Roman" w:hAnsi="Times New Roman" w:cs="Times New Roman"/>
          <w:b/>
          <w:sz w:val="24"/>
          <w:szCs w:val="24"/>
        </w:rPr>
        <w:t>.2018</w:t>
      </w:r>
    </w:p>
    <w:tbl>
      <w:tblPr>
        <w:tblStyle w:val="a5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6"/>
      </w:tblGrid>
      <w:tr w:rsidR="007F78BB" w:rsidTr="00684ECF">
        <w:trPr>
          <w:trHeight w:val="2685"/>
        </w:trPr>
        <w:tc>
          <w:tcPr>
            <w:tcW w:w="4426" w:type="dxa"/>
          </w:tcPr>
          <w:p w:rsidR="007F78BB" w:rsidRDefault="006D3FDB" w:rsidP="00684ECF">
            <w:pPr>
              <w:rPr>
                <w:rFonts w:ascii="PT Serif" w:eastAsia="Times New Roman" w:hAnsi="PT Serif" w:cs="Times New Roman"/>
                <w:i/>
                <w:iCs/>
                <w:color w:val="444444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566C45" wp14:editId="08846B43">
                  <wp:extent cx="2756246" cy="1688841"/>
                  <wp:effectExtent l="0" t="0" r="635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0393" t="21444" r="22367" b="16205"/>
                          <a:stretch/>
                        </pic:blipFill>
                        <pic:spPr bwMode="auto">
                          <a:xfrm>
                            <a:off x="0" y="0"/>
                            <a:ext cx="2759442" cy="169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2E6E" w:rsidRPr="0018180A" w:rsidRDefault="00482E6E" w:rsidP="00684ECF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</w:pPr>
    </w:p>
    <w:p w:rsidR="0018180A" w:rsidRPr="0018180A" w:rsidRDefault="0018180A" w:rsidP="00684EC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8180A">
        <w:rPr>
          <w:rFonts w:ascii="Times New Roman" w:hAnsi="Times New Roman" w:cs="Times New Roman"/>
          <w:b/>
          <w:sz w:val="24"/>
          <w:szCs w:val="24"/>
        </w:rPr>
        <w:t>"КУЛЬТУРА ЧУКЧЕЙ против КУЛЬТУРЫ НАРОДОВ ПОВОЛЖЬЯ"</w:t>
      </w:r>
    </w:p>
    <w:p w:rsidR="0018180A" w:rsidRPr="0018180A" w:rsidRDefault="0018180A" w:rsidP="00684EC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8180A">
        <w:rPr>
          <w:rFonts w:ascii="Times New Roman" w:hAnsi="Times New Roman" w:cs="Times New Roman"/>
          <w:b/>
          <w:sz w:val="24"/>
          <w:szCs w:val="24"/>
        </w:rPr>
        <w:t>в Тольяттинском краеведческом музее</w:t>
      </w:r>
    </w:p>
    <w:p w:rsidR="0018180A" w:rsidRPr="0018180A" w:rsidRDefault="0018180A" w:rsidP="00684E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180A" w:rsidRPr="0018180A" w:rsidRDefault="0018180A" w:rsidP="00684E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180A">
        <w:rPr>
          <w:rFonts w:ascii="Times New Roman" w:hAnsi="Times New Roman" w:cs="Times New Roman"/>
          <w:sz w:val="24"/>
          <w:szCs w:val="24"/>
        </w:rPr>
        <w:t>27 июня в 18.00 в Тольяттинском краеведческ</w:t>
      </w:r>
      <w:bookmarkStart w:id="0" w:name="_GoBack"/>
      <w:bookmarkEnd w:id="0"/>
      <w:r w:rsidRPr="0018180A">
        <w:rPr>
          <w:rFonts w:ascii="Times New Roman" w:hAnsi="Times New Roman" w:cs="Times New Roman"/>
          <w:sz w:val="24"/>
          <w:szCs w:val="24"/>
        </w:rPr>
        <w:t xml:space="preserve">ом музее состоится дискуссионная площадка </w:t>
      </w:r>
      <w:r w:rsidRPr="0018180A">
        <w:rPr>
          <w:rFonts w:ascii="Times New Roman" w:hAnsi="Times New Roman" w:cs="Times New Roman"/>
          <w:b/>
          <w:i/>
          <w:sz w:val="24"/>
          <w:szCs w:val="24"/>
        </w:rPr>
        <w:t xml:space="preserve">"В поисках "корневой культуры": КУЛЬТУРА ЧУКЧЕЙ против КУЛЬТУРЫ НАРОДОВ ПОВОЛЖЬЯ" </w:t>
      </w:r>
      <w:r w:rsidRPr="0018180A">
        <w:rPr>
          <w:rFonts w:ascii="Times New Roman" w:hAnsi="Times New Roman" w:cs="Times New Roman"/>
          <w:sz w:val="24"/>
          <w:szCs w:val="24"/>
        </w:rPr>
        <w:t xml:space="preserve">при участии двух грандиозных спикеров - известного путешественника </w:t>
      </w:r>
      <w:r w:rsidRPr="00684ECF">
        <w:rPr>
          <w:rFonts w:ascii="Times New Roman" w:hAnsi="Times New Roman" w:cs="Times New Roman"/>
          <w:b/>
          <w:i/>
          <w:sz w:val="24"/>
          <w:szCs w:val="24"/>
        </w:rPr>
        <w:t xml:space="preserve">Артура </w:t>
      </w:r>
      <w:proofErr w:type="spellStart"/>
      <w:r w:rsidRPr="00684ECF">
        <w:rPr>
          <w:rFonts w:ascii="Times New Roman" w:hAnsi="Times New Roman" w:cs="Times New Roman"/>
          <w:b/>
          <w:i/>
          <w:sz w:val="24"/>
          <w:szCs w:val="24"/>
        </w:rPr>
        <w:t>Чубаркина</w:t>
      </w:r>
      <w:proofErr w:type="spellEnd"/>
      <w:r w:rsidRPr="0018180A">
        <w:rPr>
          <w:rFonts w:ascii="Times New Roman" w:hAnsi="Times New Roman" w:cs="Times New Roman"/>
          <w:sz w:val="24"/>
          <w:szCs w:val="24"/>
        </w:rPr>
        <w:t xml:space="preserve"> и собирателя местного национального фольклора </w:t>
      </w:r>
      <w:r w:rsidRPr="00684ECF">
        <w:rPr>
          <w:rFonts w:ascii="Times New Roman" w:hAnsi="Times New Roman" w:cs="Times New Roman"/>
          <w:b/>
          <w:i/>
          <w:sz w:val="24"/>
          <w:szCs w:val="24"/>
        </w:rPr>
        <w:t xml:space="preserve">Юрия </w:t>
      </w:r>
      <w:proofErr w:type="spellStart"/>
      <w:r w:rsidRPr="00684ECF">
        <w:rPr>
          <w:rFonts w:ascii="Times New Roman" w:hAnsi="Times New Roman" w:cs="Times New Roman"/>
          <w:b/>
          <w:i/>
          <w:sz w:val="24"/>
          <w:szCs w:val="24"/>
        </w:rPr>
        <w:t>Рощевского</w:t>
      </w:r>
      <w:proofErr w:type="spellEnd"/>
      <w:r w:rsidR="00684ECF">
        <w:rPr>
          <w:rFonts w:ascii="Times New Roman" w:hAnsi="Times New Roman" w:cs="Times New Roman"/>
          <w:sz w:val="24"/>
          <w:szCs w:val="24"/>
        </w:rPr>
        <w:t>, члена Тольяттинского отделения Русского ботанического общества</w:t>
      </w:r>
      <w:r w:rsidRPr="001818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8180A" w:rsidRPr="0018180A" w:rsidRDefault="0018180A" w:rsidP="00684E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180A">
        <w:rPr>
          <w:rFonts w:ascii="Times New Roman" w:hAnsi="Times New Roman" w:cs="Times New Roman"/>
          <w:sz w:val="24"/>
          <w:szCs w:val="24"/>
        </w:rPr>
        <w:t xml:space="preserve">Поводом </w:t>
      </w:r>
      <w:proofErr w:type="gramStart"/>
      <w:r w:rsidRPr="0018180A">
        <w:rPr>
          <w:rFonts w:ascii="Times New Roman" w:hAnsi="Times New Roman" w:cs="Times New Roman"/>
          <w:sz w:val="24"/>
          <w:szCs w:val="24"/>
        </w:rPr>
        <w:t>ко</w:t>
      </w:r>
      <w:proofErr w:type="gramEnd"/>
      <w:r w:rsidRPr="0018180A">
        <w:rPr>
          <w:rFonts w:ascii="Times New Roman" w:hAnsi="Times New Roman" w:cs="Times New Roman"/>
          <w:sz w:val="24"/>
          <w:szCs w:val="24"/>
        </w:rPr>
        <w:t xml:space="preserve"> встрече стала активизация интереса тольяттинцев к корневой культуре народов Крайнего Севера (чукчей), при одновременном массовом интересе к бытовой культуре народов Самарской Луки (здесь в последние годы активны этно-фестивали, этно-исследования, этно-лагеря и даже ... этно-поселения). </w:t>
      </w:r>
    </w:p>
    <w:p w:rsidR="0018180A" w:rsidRPr="0018180A" w:rsidRDefault="0018180A" w:rsidP="00684ECF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8180A">
        <w:rPr>
          <w:rFonts w:ascii="Times New Roman" w:hAnsi="Times New Roman" w:cs="Times New Roman"/>
          <w:i/>
          <w:sz w:val="24"/>
          <w:szCs w:val="24"/>
        </w:rPr>
        <w:t>Информация о спикерах:</w:t>
      </w:r>
    </w:p>
    <w:p w:rsidR="0018180A" w:rsidRPr="0018180A" w:rsidRDefault="0018180A" w:rsidP="00684ECF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proofErr w:type="gramStart"/>
      <w:r w:rsidRPr="0018180A">
        <w:rPr>
          <w:b/>
          <w:i/>
        </w:rPr>
        <w:t xml:space="preserve">Артур </w:t>
      </w:r>
      <w:proofErr w:type="spellStart"/>
      <w:r w:rsidRPr="0018180A">
        <w:rPr>
          <w:b/>
          <w:i/>
        </w:rPr>
        <w:t>Чубаркин</w:t>
      </w:r>
      <w:proofErr w:type="spellEnd"/>
      <w:r w:rsidRPr="0018180A">
        <w:t xml:space="preserve"> - </w:t>
      </w:r>
      <w:r w:rsidRPr="0018180A">
        <w:rPr>
          <w:color w:val="000000"/>
          <w:shd w:val="clear" w:color="auto" w:fill="FFFFFF"/>
        </w:rPr>
        <w:t xml:space="preserve">кандидат медицинских наук., врач-психотерапевт; </w:t>
      </w:r>
      <w:r w:rsidRPr="0018180A">
        <w:rPr>
          <w:rStyle w:val="textexposedshow"/>
        </w:rPr>
        <w:t>организатор и участник многочисленных путешествий и экспедиций: парусная по Байкалу (</w:t>
      </w:r>
      <w:smartTag w:uri="urn:schemas-microsoft-com:office:smarttags" w:element="metricconverter">
        <w:smartTagPr>
          <w:attr w:name="ProductID" w:val="1990 г"/>
        </w:smartTagPr>
        <w:r w:rsidRPr="0018180A">
          <w:rPr>
            <w:rStyle w:val="textexposedshow"/>
          </w:rPr>
          <w:t>1990 г</w:t>
        </w:r>
      </w:smartTag>
      <w:r w:rsidRPr="0018180A">
        <w:rPr>
          <w:rStyle w:val="textexposedshow"/>
        </w:rPr>
        <w:t xml:space="preserve">.), историко-географическая по Чукотке к месту гибели первопроходца Никиты </w:t>
      </w:r>
      <w:proofErr w:type="spellStart"/>
      <w:r w:rsidRPr="0018180A">
        <w:rPr>
          <w:rStyle w:val="textexposedshow"/>
        </w:rPr>
        <w:t>Шалаурова</w:t>
      </w:r>
      <w:proofErr w:type="spellEnd"/>
      <w:r w:rsidRPr="0018180A">
        <w:rPr>
          <w:rStyle w:val="textexposedshow"/>
        </w:rPr>
        <w:t xml:space="preserve"> (</w:t>
      </w:r>
      <w:smartTag w:uri="urn:schemas-microsoft-com:office:smarttags" w:element="metricconverter">
        <w:smartTagPr>
          <w:attr w:name="ProductID" w:val="1993 г"/>
        </w:smartTagPr>
        <w:r w:rsidRPr="0018180A">
          <w:rPr>
            <w:rStyle w:val="textexposedshow"/>
          </w:rPr>
          <w:t>1993 г</w:t>
        </w:r>
      </w:smartTag>
      <w:r w:rsidRPr="0018180A">
        <w:rPr>
          <w:rStyle w:val="textexposedshow"/>
        </w:rPr>
        <w:t>.), на яхте «Урания II» в Антарктиду, спортивно-патриотическая автономная экспедиция к Северному Полюсу на собачьих упряжках «Трансарктика-2006» (первое в мире автономное достижение Северного Полюса на собаках).</w:t>
      </w:r>
      <w:proofErr w:type="gramEnd"/>
      <w:r w:rsidRPr="0018180A">
        <w:rPr>
          <w:rStyle w:val="textexposedshow"/>
        </w:rPr>
        <w:t xml:space="preserve"> Установил флаг Тольятти и Самарской области на Северном Полюсе.</w:t>
      </w:r>
    </w:p>
    <w:p w:rsidR="0018180A" w:rsidRPr="0018180A" w:rsidRDefault="0018180A" w:rsidP="00684E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180A">
        <w:rPr>
          <w:rFonts w:ascii="Times New Roman" w:hAnsi="Times New Roman" w:cs="Times New Roman"/>
          <w:b/>
          <w:i/>
          <w:sz w:val="24"/>
          <w:szCs w:val="24"/>
        </w:rPr>
        <w:t xml:space="preserve">Юрий </w:t>
      </w:r>
      <w:proofErr w:type="spellStart"/>
      <w:r w:rsidRPr="0018180A">
        <w:rPr>
          <w:rFonts w:ascii="Times New Roman" w:hAnsi="Times New Roman" w:cs="Times New Roman"/>
          <w:b/>
          <w:i/>
          <w:sz w:val="24"/>
          <w:szCs w:val="24"/>
        </w:rPr>
        <w:t>Рощевский</w:t>
      </w:r>
      <w:proofErr w:type="spellEnd"/>
      <w:r w:rsidRPr="001818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8180A">
        <w:rPr>
          <w:rFonts w:ascii="Times New Roman" w:hAnsi="Times New Roman" w:cs="Times New Roman"/>
          <w:sz w:val="24"/>
          <w:szCs w:val="24"/>
        </w:rPr>
        <w:t xml:space="preserve">- краевед, эколог, специалист по ценным природным территориям, кандидат биологических наук, собиратель фольклора, </w:t>
      </w:r>
      <w:r w:rsidRPr="0018180A">
        <w:rPr>
          <w:rFonts w:ascii="Times New Roman" w:hAnsi="Times New Roman" w:cs="Times New Roman"/>
          <w:sz w:val="24"/>
          <w:szCs w:val="24"/>
          <w:shd w:val="clear" w:color="auto" w:fill="FFFFFF"/>
        </w:rPr>
        <w:t>один из создателей </w:t>
      </w:r>
      <w:hyperlink r:id="rId7" w:tooltip="Самарская Лука (национальный парк)" w:history="1">
        <w:r w:rsidRPr="0018180A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Национального парка «Самарская Лука»</w:t>
        </w:r>
      </w:hyperlink>
      <w:r w:rsidRPr="001818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8180A" w:rsidRPr="0018180A" w:rsidRDefault="0018180A" w:rsidP="00684E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180A">
        <w:rPr>
          <w:rFonts w:ascii="Times New Roman" w:hAnsi="Times New Roman" w:cs="Times New Roman"/>
          <w:sz w:val="24"/>
          <w:szCs w:val="24"/>
        </w:rPr>
        <w:t>Встреча организована Тольяттинским краеведческим музеем и Ассоциацией психотерапевтов и психологов Тольятти (</w:t>
      </w:r>
      <w:proofErr w:type="spellStart"/>
      <w:r w:rsidRPr="0018180A">
        <w:rPr>
          <w:rFonts w:ascii="Times New Roman" w:hAnsi="Times New Roman" w:cs="Times New Roman"/>
          <w:sz w:val="24"/>
          <w:szCs w:val="24"/>
        </w:rPr>
        <w:t>АПиП</w:t>
      </w:r>
      <w:proofErr w:type="spellEnd"/>
      <w:r w:rsidRPr="0018180A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18180A" w:rsidRPr="0018180A" w:rsidRDefault="0018180A" w:rsidP="00684E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180A">
        <w:rPr>
          <w:rFonts w:ascii="Times New Roman" w:hAnsi="Times New Roman" w:cs="Times New Roman"/>
          <w:sz w:val="24"/>
          <w:szCs w:val="24"/>
        </w:rPr>
        <w:t>В программе: рассказы, видео, живая музыка, пение, живое слово, культурный обмен впечатлениями.</w:t>
      </w:r>
    </w:p>
    <w:p w:rsidR="0018180A" w:rsidRPr="0018180A" w:rsidRDefault="0018180A" w:rsidP="00684E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180A">
        <w:rPr>
          <w:rFonts w:ascii="Times New Roman" w:hAnsi="Times New Roman" w:cs="Times New Roman"/>
          <w:b/>
          <w:sz w:val="24"/>
          <w:szCs w:val="24"/>
        </w:rPr>
        <w:t>Программа вечера "В поисках "корневой культуры" /27 июня, 18.00 - 21.00/</w:t>
      </w:r>
      <w:proofErr w:type="gramStart"/>
      <w:r w:rsidRPr="0018180A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18180A" w:rsidRPr="0018180A" w:rsidRDefault="0018180A" w:rsidP="00684ECF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180A">
        <w:rPr>
          <w:rFonts w:ascii="Times New Roman" w:hAnsi="Times New Roman" w:cs="Times New Roman"/>
          <w:sz w:val="24"/>
          <w:szCs w:val="24"/>
        </w:rPr>
        <w:t xml:space="preserve">ВВОДНАЯ: "Зачем "корневая культура" в 21 веке" /Любовь Черняева, клинический психолог, член </w:t>
      </w:r>
      <w:proofErr w:type="spellStart"/>
      <w:r w:rsidRPr="0018180A">
        <w:rPr>
          <w:rFonts w:ascii="Times New Roman" w:hAnsi="Times New Roman" w:cs="Times New Roman"/>
          <w:sz w:val="24"/>
          <w:szCs w:val="24"/>
        </w:rPr>
        <w:t>АПиП</w:t>
      </w:r>
      <w:proofErr w:type="spellEnd"/>
      <w:r w:rsidRPr="0018180A">
        <w:rPr>
          <w:rFonts w:ascii="Times New Roman" w:hAnsi="Times New Roman" w:cs="Times New Roman"/>
          <w:sz w:val="24"/>
          <w:szCs w:val="24"/>
        </w:rPr>
        <w:t>, музейный проектировщик;</w:t>
      </w:r>
    </w:p>
    <w:p w:rsidR="0018180A" w:rsidRPr="0018180A" w:rsidRDefault="0018180A" w:rsidP="00684ECF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180A">
        <w:rPr>
          <w:rFonts w:ascii="Times New Roman" w:hAnsi="Times New Roman" w:cs="Times New Roman"/>
          <w:sz w:val="24"/>
          <w:szCs w:val="24"/>
        </w:rPr>
        <w:t xml:space="preserve">ЧАСТЬ </w:t>
      </w:r>
      <w:r w:rsidRPr="0018180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8180A">
        <w:rPr>
          <w:rFonts w:ascii="Times New Roman" w:hAnsi="Times New Roman" w:cs="Times New Roman"/>
          <w:sz w:val="24"/>
          <w:szCs w:val="24"/>
        </w:rPr>
        <w:t xml:space="preserve">: "Особенности чукотской "корневой культуры" и повседневности в 21 веке. Смертельные последствия отказа от традиции в опыте чукчей" /Артур </w:t>
      </w:r>
      <w:proofErr w:type="spellStart"/>
      <w:r w:rsidRPr="0018180A">
        <w:rPr>
          <w:rFonts w:ascii="Times New Roman" w:hAnsi="Times New Roman" w:cs="Times New Roman"/>
          <w:sz w:val="24"/>
          <w:szCs w:val="24"/>
        </w:rPr>
        <w:t>Чубаркин</w:t>
      </w:r>
      <w:proofErr w:type="spellEnd"/>
      <w:r w:rsidRPr="0018180A">
        <w:rPr>
          <w:rFonts w:ascii="Times New Roman" w:hAnsi="Times New Roman" w:cs="Times New Roman"/>
          <w:sz w:val="24"/>
          <w:szCs w:val="24"/>
        </w:rPr>
        <w:t xml:space="preserve">, путешественник, врач-психотерапевт, президент </w:t>
      </w:r>
      <w:proofErr w:type="spellStart"/>
      <w:r w:rsidRPr="0018180A">
        <w:rPr>
          <w:rFonts w:ascii="Times New Roman" w:hAnsi="Times New Roman" w:cs="Times New Roman"/>
          <w:sz w:val="24"/>
          <w:szCs w:val="24"/>
        </w:rPr>
        <w:t>АПиП</w:t>
      </w:r>
      <w:proofErr w:type="spellEnd"/>
      <w:r w:rsidRPr="0018180A">
        <w:rPr>
          <w:rFonts w:ascii="Times New Roman" w:hAnsi="Times New Roman" w:cs="Times New Roman"/>
          <w:sz w:val="24"/>
          <w:szCs w:val="24"/>
        </w:rPr>
        <w:t>;</w:t>
      </w:r>
    </w:p>
    <w:p w:rsidR="0018180A" w:rsidRPr="0018180A" w:rsidRDefault="0018180A" w:rsidP="00684ECF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180A">
        <w:rPr>
          <w:rFonts w:ascii="Times New Roman" w:hAnsi="Times New Roman" w:cs="Times New Roman"/>
          <w:sz w:val="24"/>
          <w:szCs w:val="24"/>
        </w:rPr>
        <w:t xml:space="preserve">СВЯЗУЮЩАЯ ЧАСТЬ: "Традиционные музыкальные русские традиции: от севера до юга" /Ирина </w:t>
      </w:r>
      <w:proofErr w:type="spellStart"/>
      <w:r w:rsidRPr="0018180A">
        <w:rPr>
          <w:rFonts w:ascii="Times New Roman" w:hAnsi="Times New Roman" w:cs="Times New Roman"/>
          <w:sz w:val="24"/>
          <w:szCs w:val="24"/>
        </w:rPr>
        <w:t>Миронцева</w:t>
      </w:r>
      <w:proofErr w:type="spellEnd"/>
      <w:r w:rsidRPr="0018180A">
        <w:rPr>
          <w:rFonts w:ascii="Times New Roman" w:hAnsi="Times New Roman" w:cs="Times New Roman"/>
          <w:sz w:val="24"/>
          <w:szCs w:val="24"/>
        </w:rPr>
        <w:t>, специалист по музыкальному фольклору, музыкальной традиционной культуре, песенной обрядовой культуре;</w:t>
      </w:r>
    </w:p>
    <w:p w:rsidR="0018180A" w:rsidRPr="0018180A" w:rsidRDefault="0018180A" w:rsidP="00684ECF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180A">
        <w:rPr>
          <w:rFonts w:ascii="Times New Roman" w:hAnsi="Times New Roman" w:cs="Times New Roman"/>
          <w:sz w:val="24"/>
          <w:szCs w:val="24"/>
        </w:rPr>
        <w:t xml:space="preserve">ЧАСТЬ </w:t>
      </w:r>
      <w:r w:rsidRPr="0018180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818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"Особенности "корневой культуры" народов Самарской Луки. Размышления о привлекательности корневой культуры</w:t>
      </w:r>
      <w:r w:rsidRPr="001818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"</w:t>
      </w:r>
      <w:r w:rsidRPr="001818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8180A">
        <w:rPr>
          <w:rFonts w:ascii="Times New Roman" w:hAnsi="Times New Roman" w:cs="Times New Roman"/>
          <w:sz w:val="24"/>
          <w:szCs w:val="24"/>
        </w:rPr>
        <w:t xml:space="preserve">/ Юрий </w:t>
      </w:r>
      <w:proofErr w:type="spellStart"/>
      <w:r w:rsidRPr="0018180A">
        <w:rPr>
          <w:rFonts w:ascii="Times New Roman" w:hAnsi="Times New Roman" w:cs="Times New Roman"/>
          <w:sz w:val="24"/>
          <w:szCs w:val="24"/>
        </w:rPr>
        <w:t>Рощевский</w:t>
      </w:r>
      <w:proofErr w:type="spellEnd"/>
      <w:r w:rsidRPr="0018180A">
        <w:rPr>
          <w:rFonts w:ascii="Times New Roman" w:hAnsi="Times New Roman" w:cs="Times New Roman"/>
          <w:sz w:val="24"/>
          <w:szCs w:val="24"/>
        </w:rPr>
        <w:t>, краевед, эколог, специалист по ценным природным территориям;</w:t>
      </w:r>
    </w:p>
    <w:p w:rsidR="0018180A" w:rsidRPr="0018180A" w:rsidRDefault="0018180A" w:rsidP="00684ECF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180A">
        <w:rPr>
          <w:rFonts w:ascii="Times New Roman" w:hAnsi="Times New Roman" w:cs="Times New Roman"/>
          <w:sz w:val="24"/>
          <w:szCs w:val="24"/>
        </w:rPr>
        <w:t>Обмен впечатлениями от соприкосновения с "корневыми культурами" и их носителями.</w:t>
      </w:r>
    </w:p>
    <w:p w:rsidR="0018180A" w:rsidRPr="0018180A" w:rsidRDefault="0018180A" w:rsidP="00684E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180A">
        <w:rPr>
          <w:rFonts w:ascii="Times New Roman" w:hAnsi="Times New Roman" w:cs="Times New Roman"/>
          <w:b/>
          <w:sz w:val="24"/>
          <w:szCs w:val="24"/>
        </w:rPr>
        <w:t>Вход свободный!</w:t>
      </w:r>
    </w:p>
    <w:sectPr w:rsidR="0018180A" w:rsidRPr="001818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0A0632"/>
    <w:multiLevelType w:val="hybridMultilevel"/>
    <w:tmpl w:val="690EB2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660"/>
    <w:rsid w:val="001647FA"/>
    <w:rsid w:val="0018180A"/>
    <w:rsid w:val="00182835"/>
    <w:rsid w:val="002712F2"/>
    <w:rsid w:val="003B0660"/>
    <w:rsid w:val="00482E6E"/>
    <w:rsid w:val="00684ECF"/>
    <w:rsid w:val="006D3FDB"/>
    <w:rsid w:val="006E13B7"/>
    <w:rsid w:val="007F78BB"/>
    <w:rsid w:val="009F09A2"/>
    <w:rsid w:val="00B55B46"/>
    <w:rsid w:val="00C333E3"/>
    <w:rsid w:val="00CD5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F78BB"/>
    <w:pPr>
      <w:spacing w:after="0" w:line="240" w:lineRule="auto"/>
      <w:outlineLvl w:val="0"/>
    </w:pPr>
    <w:rPr>
      <w:rFonts w:ascii="Times New Roman" w:eastAsia="Times New Roman" w:hAnsi="Times New Roman" w:cs="Times New Roman"/>
      <w:color w:val="151515"/>
      <w:kern w:val="36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7F78BB"/>
    <w:pPr>
      <w:spacing w:after="0" w:line="240" w:lineRule="auto"/>
      <w:outlineLvl w:val="1"/>
    </w:pPr>
    <w:rPr>
      <w:rFonts w:ascii="Times New Roman" w:eastAsia="Times New Roman" w:hAnsi="Times New Roman" w:cs="Times New Roman"/>
      <w:color w:val="151515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6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F78BB"/>
    <w:rPr>
      <w:rFonts w:ascii="Times New Roman" w:eastAsia="Times New Roman" w:hAnsi="Times New Roman" w:cs="Times New Roman"/>
      <w:color w:val="151515"/>
      <w:kern w:val="36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F78BB"/>
    <w:rPr>
      <w:rFonts w:ascii="Times New Roman" w:eastAsia="Times New Roman" w:hAnsi="Times New Roman" w:cs="Times New Roman"/>
      <w:color w:val="151515"/>
      <w:sz w:val="24"/>
      <w:szCs w:val="24"/>
      <w:lang w:eastAsia="ru-RU"/>
    </w:rPr>
  </w:style>
  <w:style w:type="table" w:styleId="a5">
    <w:name w:val="Table Grid"/>
    <w:basedOn w:val="a1"/>
    <w:uiPriority w:val="59"/>
    <w:rsid w:val="007F7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9F09A2"/>
    <w:rPr>
      <w:strike w:val="0"/>
      <w:dstrike w:val="0"/>
      <w:color w:val="151515"/>
      <w:u w:val="none"/>
      <w:effect w:val="none"/>
    </w:rPr>
  </w:style>
  <w:style w:type="paragraph" w:styleId="a7">
    <w:name w:val="Normal (Web)"/>
    <w:basedOn w:val="a"/>
    <w:unhideWhenUsed/>
    <w:rsid w:val="009F0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">
    <w:name w:val="question"/>
    <w:basedOn w:val="a"/>
    <w:rsid w:val="009F0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topicannounce">
    <w:name w:val="b-topic__announce"/>
    <w:basedOn w:val="a"/>
    <w:rsid w:val="009F0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exposedshow">
    <w:name w:val="text_exposed_show"/>
    <w:basedOn w:val="a0"/>
    <w:rsid w:val="001818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F78BB"/>
    <w:pPr>
      <w:spacing w:after="0" w:line="240" w:lineRule="auto"/>
      <w:outlineLvl w:val="0"/>
    </w:pPr>
    <w:rPr>
      <w:rFonts w:ascii="Times New Roman" w:eastAsia="Times New Roman" w:hAnsi="Times New Roman" w:cs="Times New Roman"/>
      <w:color w:val="151515"/>
      <w:kern w:val="36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7F78BB"/>
    <w:pPr>
      <w:spacing w:after="0" w:line="240" w:lineRule="auto"/>
      <w:outlineLvl w:val="1"/>
    </w:pPr>
    <w:rPr>
      <w:rFonts w:ascii="Times New Roman" w:eastAsia="Times New Roman" w:hAnsi="Times New Roman" w:cs="Times New Roman"/>
      <w:color w:val="151515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6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F78BB"/>
    <w:rPr>
      <w:rFonts w:ascii="Times New Roman" w:eastAsia="Times New Roman" w:hAnsi="Times New Roman" w:cs="Times New Roman"/>
      <w:color w:val="151515"/>
      <w:kern w:val="36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F78BB"/>
    <w:rPr>
      <w:rFonts w:ascii="Times New Roman" w:eastAsia="Times New Roman" w:hAnsi="Times New Roman" w:cs="Times New Roman"/>
      <w:color w:val="151515"/>
      <w:sz w:val="24"/>
      <w:szCs w:val="24"/>
      <w:lang w:eastAsia="ru-RU"/>
    </w:rPr>
  </w:style>
  <w:style w:type="table" w:styleId="a5">
    <w:name w:val="Table Grid"/>
    <w:basedOn w:val="a1"/>
    <w:uiPriority w:val="59"/>
    <w:rsid w:val="007F7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9F09A2"/>
    <w:rPr>
      <w:strike w:val="0"/>
      <w:dstrike w:val="0"/>
      <w:color w:val="151515"/>
      <w:u w:val="none"/>
      <w:effect w:val="none"/>
    </w:rPr>
  </w:style>
  <w:style w:type="paragraph" w:styleId="a7">
    <w:name w:val="Normal (Web)"/>
    <w:basedOn w:val="a"/>
    <w:unhideWhenUsed/>
    <w:rsid w:val="009F0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">
    <w:name w:val="question"/>
    <w:basedOn w:val="a"/>
    <w:rsid w:val="009F0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topicannounce">
    <w:name w:val="b-topic__announce"/>
    <w:basedOn w:val="a"/>
    <w:rsid w:val="009F0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exposedshow">
    <w:name w:val="text_exposed_show"/>
    <w:basedOn w:val="a0"/>
    <w:rsid w:val="001818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966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75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9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92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94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65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D5D5D5"/>
                                <w:right w:val="none" w:sz="0" w:space="0" w:color="auto"/>
                              </w:divBdr>
                              <w:divsChild>
                                <w:div w:id="155400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76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7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8827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95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88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66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11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44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D5D5D5"/>
                                <w:right w:val="none" w:sz="0" w:space="0" w:color="auto"/>
                              </w:divBdr>
                              <w:divsChild>
                                <w:div w:id="54325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8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7256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2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0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89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24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631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D5D5D5"/>
                                <w:right w:val="none" w:sz="0" w:space="0" w:color="auto"/>
                              </w:divBdr>
                              <w:divsChild>
                                <w:div w:id="106199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123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ru.wikipedia.org/wiki/%D0%A1%D0%B0%D0%BC%D0%B0%D1%80%D1%81%D0%BA%D0%B0%D1%8F_%D0%9B%D1%83%D0%BA%D0%B0_(%D0%BD%D0%B0%D1%86%D0%B8%D0%BE%D0%BD%D0%B0%D0%BB%D1%8C%D0%BD%D1%8B%D0%B9_%D0%BF%D0%B0%D1%80%D0%BA)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SAXONOFF</dc:creator>
  <cp:lastModifiedBy>SAXONOFF</cp:lastModifiedBy>
  <cp:revision>4</cp:revision>
  <dcterms:created xsi:type="dcterms:W3CDTF">2018-06-25T11:21:00Z</dcterms:created>
  <dcterms:modified xsi:type="dcterms:W3CDTF">2018-06-25T11:25:00Z</dcterms:modified>
</cp:coreProperties>
</file>