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A" w:rsidRPr="00506785" w:rsidRDefault="00C5100A" w:rsidP="00C5100A">
      <w:pPr>
        <w:jc w:val="center"/>
      </w:pPr>
      <w:r w:rsidRPr="00506785">
        <w:t>Российская академия наук</w:t>
      </w:r>
    </w:p>
    <w:p w:rsidR="00C5100A" w:rsidRPr="00506785" w:rsidRDefault="00C5100A" w:rsidP="00C5100A">
      <w:pPr>
        <w:jc w:val="center"/>
      </w:pPr>
      <w:r w:rsidRPr="00506785">
        <w:t>Отделение биологических наук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ИНСТИТУТ ЭКОЛОГИИ ВОЛЖСКОГО БАССЕЙНА РАН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</w:pPr>
      <w:r w:rsidRPr="00506785">
        <w:t>Отделение наук о Земле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ИНСТИТУТ СТЕПИ УРО РАН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</w:pPr>
      <w:r w:rsidRPr="00506785">
        <w:t>Министерство образования и науки Российской Федерации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ФГБОУ ВПО «ПЕНЗЕНСКИЙ ГОСУДАРСТВЕННЫЙ УНИВЕРСИТЕТ»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</w:pPr>
      <w:r w:rsidRPr="00506785">
        <w:t>Русское географическое общество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ПОСТОЯННАЯ ПРИРОДООХРАНИТЕЛЬНАЯ КОМИССИЯ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</w:pPr>
      <w:r w:rsidRPr="00506785">
        <w:t>Русское ботаническое общество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ПЕНЗЕНСКОЕ О</w:t>
      </w:r>
      <w:r w:rsidR="00E9307E" w:rsidRPr="00506785">
        <w:rPr>
          <w:sz w:val="28"/>
          <w:szCs w:val="28"/>
        </w:rPr>
        <w:t>Т</w:t>
      </w:r>
      <w:r w:rsidRPr="00506785">
        <w:rPr>
          <w:sz w:val="28"/>
          <w:szCs w:val="28"/>
        </w:rPr>
        <w:t>ДЕЛЕНИЕ, ТОЛЬЯТТИНСКОЕ ОТДЕЛЕНИЕ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МИНИСТЕРСТВО ЛЕСНОГО, ОХОТНИЧЬЕГО ХОЗЯЙСТВА И ПРИРОДНЫХ РЕСУРСОВ ПЕНЗЕНСКОЙ ОБЛАСТИ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ГОСУДАРСТВЕННЫЙ ЗАПОВЕДНИК «ПРИВОЛЖСКАЯ ЛЕСОСТЕПЬ»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ПЕНЗЕНСКИЙ ГОСУДАРСТВЕННЫЙ КРАЕВЕДЧЕСКИЙ МУЗЕЙ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  <w:r w:rsidRPr="00506785">
        <w:rPr>
          <w:sz w:val="28"/>
          <w:szCs w:val="28"/>
        </w:rPr>
        <w:t>ГОСУДАРСТВЕННЫЙ АРХИВ ПЕНЗЕНСКОЙ ОБЛАСТИ</w:t>
      </w:r>
    </w:p>
    <w:p w:rsidR="00C5100A" w:rsidRPr="00506785" w:rsidRDefault="00C5100A" w:rsidP="00C5100A">
      <w:pPr>
        <w:jc w:val="center"/>
        <w:rPr>
          <w:sz w:val="28"/>
          <w:szCs w:val="28"/>
        </w:rPr>
      </w:pP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>Третья международная научная конференция</w:t>
      </w:r>
    </w:p>
    <w:p w:rsidR="00C5100A" w:rsidRPr="00506785" w:rsidRDefault="00C5100A" w:rsidP="00C5100A">
      <w:pPr>
        <w:jc w:val="center"/>
        <w:rPr>
          <w:b/>
        </w:rPr>
      </w:pP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>«ПРИРОДНОЕ</w:t>
      </w:r>
      <w:r w:rsidRPr="00506785">
        <w:rPr>
          <w:rFonts w:ascii="CourierNewPS-ItalicMT" w:hAnsi="CourierNewPS-ItalicMT" w:cs="CourierNewPS-ItalicMT"/>
          <w:b/>
          <w:iCs/>
        </w:rPr>
        <w:t xml:space="preserve"> </w:t>
      </w:r>
      <w:r w:rsidRPr="001C7973">
        <w:rPr>
          <w:b/>
        </w:rPr>
        <w:t>НАСЛЕДИЕ РОССИИ</w:t>
      </w:r>
      <w:r w:rsidRPr="00506785">
        <w:rPr>
          <w:b/>
        </w:rPr>
        <w:t xml:space="preserve">», </w:t>
      </w: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 xml:space="preserve">посвященная 100-летию национального заповедного дела и </w:t>
      </w: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>Году экологии в России</w:t>
      </w:r>
    </w:p>
    <w:p w:rsidR="00C5100A" w:rsidRPr="00506785" w:rsidRDefault="00C5100A" w:rsidP="00C5100A">
      <w:pPr>
        <w:jc w:val="center"/>
      </w:pP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 xml:space="preserve">Пенза, 23–25 мая </w:t>
      </w:r>
      <w:smartTag w:uri="urn:schemas-microsoft-com:office:smarttags" w:element="metricconverter">
        <w:smartTagPr>
          <w:attr w:name="ProductID" w:val="2017 г"/>
        </w:smartTagPr>
        <w:r w:rsidRPr="00506785">
          <w:rPr>
            <w:b/>
          </w:rPr>
          <w:t>2017 г</w:t>
        </w:r>
      </w:smartTag>
      <w:r w:rsidRPr="00506785">
        <w:rPr>
          <w:b/>
        </w:rPr>
        <w:t>.</w:t>
      </w:r>
    </w:p>
    <w:p w:rsidR="00C5100A" w:rsidRPr="00506785" w:rsidRDefault="00C5100A" w:rsidP="00C5100A">
      <w:pPr>
        <w:jc w:val="center"/>
      </w:pPr>
    </w:p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>Информационное письмо № 2</w:t>
      </w:r>
    </w:p>
    <w:p w:rsidR="00C5100A" w:rsidRPr="00506785" w:rsidRDefault="00C5100A" w:rsidP="00C5100A"/>
    <w:p w:rsidR="00C5100A" w:rsidRPr="00506785" w:rsidRDefault="00C5100A" w:rsidP="00C5100A">
      <w:pPr>
        <w:jc w:val="center"/>
        <w:rPr>
          <w:b/>
        </w:rPr>
      </w:pPr>
      <w:r w:rsidRPr="00506785">
        <w:rPr>
          <w:b/>
        </w:rPr>
        <w:t>Уважаемые коллеги!</w:t>
      </w:r>
    </w:p>
    <w:p w:rsidR="00C5100A" w:rsidRPr="00506785" w:rsidRDefault="00C5100A" w:rsidP="00C5100A">
      <w:pPr>
        <w:jc w:val="center"/>
        <w:rPr>
          <w:b/>
        </w:rPr>
      </w:pPr>
    </w:p>
    <w:p w:rsidR="00C5100A" w:rsidRPr="00506785" w:rsidRDefault="004A7213" w:rsidP="0064228F">
      <w:pPr>
        <w:ind w:firstLine="709"/>
        <w:jc w:val="both"/>
      </w:pPr>
      <w:r w:rsidRPr="00506785">
        <w:t xml:space="preserve">Приглашаем Вас принять участие в работе </w:t>
      </w:r>
      <w:r w:rsidR="00C5100A" w:rsidRPr="00506785">
        <w:t>Третьей международной научной конференции «Природное</w:t>
      </w:r>
      <w:r w:rsidR="00C5100A" w:rsidRPr="00506785">
        <w:rPr>
          <w:rFonts w:ascii="CourierNewPS-ItalicMT" w:hAnsi="CourierNewPS-ItalicMT" w:cs="CourierNewPS-ItalicMT"/>
          <w:iCs/>
        </w:rPr>
        <w:t xml:space="preserve"> наследие России</w:t>
      </w:r>
      <w:r w:rsidR="00C5100A" w:rsidRPr="00506785">
        <w:t>», посвященной 100-летию национального заповедного дела и Году экологии в России</w:t>
      </w:r>
      <w:r w:rsidRPr="00506785">
        <w:t xml:space="preserve">, которая состоится </w:t>
      </w:r>
      <w:r w:rsidR="00C5100A" w:rsidRPr="00506785">
        <w:t xml:space="preserve">23–25 мая </w:t>
      </w:r>
      <w:smartTag w:uri="urn:schemas-microsoft-com:office:smarttags" w:element="metricconverter">
        <w:smartTagPr>
          <w:attr w:name="ProductID" w:val="2017 г"/>
        </w:smartTagPr>
        <w:r w:rsidR="00C5100A" w:rsidRPr="00506785">
          <w:t>2017 г</w:t>
        </w:r>
      </w:smartTag>
      <w:r w:rsidR="00C5100A" w:rsidRPr="00506785">
        <w:t>. на базе ФГБОУ ВПО «Пензенский государственный университет» в г. Пенза.</w:t>
      </w:r>
    </w:p>
    <w:p w:rsidR="004A7213" w:rsidRPr="00506785" w:rsidRDefault="004A7213" w:rsidP="0064228F">
      <w:pPr>
        <w:ind w:firstLine="709"/>
        <w:jc w:val="both"/>
      </w:pPr>
      <w:r w:rsidRPr="00506785">
        <w:t>Программа конференции включает пленарные доклады по важнейшим направлениям современной биологии,</w:t>
      </w:r>
      <w:r w:rsidR="00AF6DB0" w:rsidRPr="00506785">
        <w:t xml:space="preserve"> географии</w:t>
      </w:r>
      <w:r w:rsidRPr="00506785">
        <w:t xml:space="preserve"> </w:t>
      </w:r>
      <w:r w:rsidR="00AF6DB0" w:rsidRPr="00506785">
        <w:t>и з</w:t>
      </w:r>
      <w:r w:rsidR="00E9307E" w:rsidRPr="00506785">
        <w:t>а</w:t>
      </w:r>
      <w:r w:rsidR="00AF6DB0" w:rsidRPr="00506785">
        <w:t xml:space="preserve">поведного дела, а также </w:t>
      </w:r>
      <w:r w:rsidRPr="00506785">
        <w:t>устные и стендовые доклады.</w:t>
      </w:r>
    </w:p>
    <w:p w:rsidR="004A7213" w:rsidRPr="00506785" w:rsidRDefault="00216438" w:rsidP="0064228F">
      <w:pPr>
        <w:ind w:firstLine="709"/>
        <w:jc w:val="both"/>
      </w:pPr>
      <w:r w:rsidRPr="00506785">
        <w:t>Рабочие</w:t>
      </w:r>
      <w:r w:rsidR="004A7213" w:rsidRPr="00506785">
        <w:t xml:space="preserve"> язык</w:t>
      </w:r>
      <w:r w:rsidRPr="00506785">
        <w:t>и</w:t>
      </w:r>
      <w:r w:rsidR="004A7213" w:rsidRPr="00506785">
        <w:t xml:space="preserve"> конференции – русский</w:t>
      </w:r>
      <w:r w:rsidR="00AC7630" w:rsidRPr="00506785">
        <w:t xml:space="preserve"> и английский</w:t>
      </w:r>
      <w:r w:rsidR="004A7213" w:rsidRPr="00506785">
        <w:t>. Материалы конференции будут изданы отдельным сборником к началу работы конференции.</w:t>
      </w:r>
      <w:r w:rsidR="0064228F" w:rsidRPr="00506785">
        <w:t xml:space="preserve"> </w:t>
      </w:r>
    </w:p>
    <w:p w:rsidR="0064228F" w:rsidRPr="00506785" w:rsidRDefault="0064228F" w:rsidP="0064228F">
      <w:pPr>
        <w:ind w:firstLine="709"/>
        <w:jc w:val="both"/>
      </w:pPr>
      <w:r w:rsidRPr="00506785">
        <w:t>Планируются следующие мероприятия в рамках конференции:</w:t>
      </w:r>
    </w:p>
    <w:p w:rsidR="00125D37" w:rsidRPr="00506785" w:rsidRDefault="00125D37" w:rsidP="0064228F">
      <w:pPr>
        <w:ind w:firstLine="709"/>
        <w:jc w:val="both"/>
      </w:pPr>
      <w:r w:rsidRPr="00506785">
        <w:t xml:space="preserve">22 мая </w:t>
      </w:r>
      <w:smartTag w:uri="urn:schemas-microsoft-com:office:smarttags" w:element="metricconverter">
        <w:smartTagPr>
          <w:attr w:name="ProductID" w:val="2017 г"/>
        </w:smartTagPr>
        <w:r w:rsidRPr="00506785">
          <w:t>2017 г</w:t>
        </w:r>
      </w:smartTag>
      <w:r w:rsidRPr="00506785">
        <w:t>. – в Краеведческом музее состоится открытие выставки «История природоохранного дела Пензенского края»;</w:t>
      </w:r>
    </w:p>
    <w:p w:rsidR="00125D37" w:rsidRPr="00506785" w:rsidRDefault="00125D37" w:rsidP="0064228F">
      <w:pPr>
        <w:ind w:firstLine="709"/>
        <w:jc w:val="both"/>
      </w:pPr>
      <w:r w:rsidRPr="00506785">
        <w:t xml:space="preserve">25 мая </w:t>
      </w:r>
      <w:smartTag w:uri="urn:schemas-microsoft-com:office:smarttags" w:element="metricconverter">
        <w:smartTagPr>
          <w:attr w:name="ProductID" w:val="2017 г"/>
        </w:smartTagPr>
        <w:r w:rsidRPr="00506785">
          <w:t>2017 г</w:t>
        </w:r>
      </w:smartTag>
      <w:r w:rsidRPr="00506785">
        <w:t>. –</w:t>
      </w:r>
      <w:r w:rsidR="008D400A" w:rsidRPr="00506785">
        <w:t xml:space="preserve"> выездное заседание </w:t>
      </w:r>
      <w:r w:rsidR="00E34006">
        <w:t>в Государственном</w:t>
      </w:r>
      <w:r w:rsidRPr="00506785">
        <w:t xml:space="preserve"> природн</w:t>
      </w:r>
      <w:r w:rsidR="00E34006">
        <w:t>ом</w:t>
      </w:r>
      <w:r w:rsidRPr="00506785">
        <w:t xml:space="preserve"> заповедник</w:t>
      </w:r>
      <w:r w:rsidR="00E34006">
        <w:t>е</w:t>
      </w:r>
      <w:r w:rsidRPr="00506785">
        <w:t xml:space="preserve"> «Приволжская лесостепь»;</w:t>
      </w:r>
    </w:p>
    <w:p w:rsidR="004A7213" w:rsidRPr="00506785" w:rsidRDefault="00125D37" w:rsidP="00C838DC">
      <w:pPr>
        <w:ind w:firstLine="709"/>
        <w:jc w:val="both"/>
      </w:pPr>
      <w:r w:rsidRPr="00506785">
        <w:t xml:space="preserve">26 мая </w:t>
      </w:r>
      <w:smartTag w:uri="urn:schemas-microsoft-com:office:smarttags" w:element="metricconverter">
        <w:smartTagPr>
          <w:attr w:name="ProductID" w:val="2017 г"/>
        </w:smartTagPr>
        <w:r w:rsidRPr="00506785">
          <w:t>2017 г</w:t>
        </w:r>
      </w:smartTag>
      <w:r w:rsidRPr="00506785">
        <w:t xml:space="preserve">. – </w:t>
      </w:r>
      <w:r w:rsidR="004B4D30" w:rsidRPr="00506785">
        <w:t>экскурсия</w:t>
      </w:r>
      <w:r w:rsidR="004A7213" w:rsidRPr="00506785">
        <w:t xml:space="preserve"> в </w:t>
      </w:r>
      <w:r w:rsidRPr="00506785">
        <w:t xml:space="preserve">Музей-заповедник М. Ю. Лермонтова </w:t>
      </w:r>
      <w:r w:rsidR="004B4D30" w:rsidRPr="00506785">
        <w:t>«</w:t>
      </w:r>
      <w:r w:rsidRPr="00506785">
        <w:t>Тарханы</w:t>
      </w:r>
      <w:r w:rsidR="004B4D30" w:rsidRPr="00506785">
        <w:t>» (для желающих).</w:t>
      </w:r>
    </w:p>
    <w:p w:rsidR="00C5100A" w:rsidRPr="00506785" w:rsidRDefault="00C5100A" w:rsidP="00C838DC">
      <w:pPr>
        <w:ind w:firstLine="709"/>
        <w:jc w:val="center"/>
      </w:pPr>
      <w:r w:rsidRPr="00506785">
        <w:rPr>
          <w:b/>
          <w:i/>
        </w:rPr>
        <w:lastRenderedPageBreak/>
        <w:t>Основные направления</w:t>
      </w:r>
      <w:r w:rsidRPr="00506785">
        <w:t>: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890DB5">
        <w:t>Актуальн</w:t>
      </w:r>
      <w:r w:rsidR="00DA3E19" w:rsidRPr="00890DB5">
        <w:t>ы</w:t>
      </w:r>
      <w:r w:rsidRPr="00890DB5">
        <w:t>е п</w:t>
      </w:r>
      <w:r w:rsidRPr="00506785">
        <w:t>роблемы современного заповедного дела;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Национальные традиции и приоритеты развития заповедного дела;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Мониторинг за состоянием всех компонентов природной среды ООПТ;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Режимы сохранения природных компонентов в ООПТ;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Восстановление природных компонентов ООПТ под влиянием антропогенных факторов (включая глобальные изменения климата) и после полного уничтожения;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Флора и растительность ООПТ, их динамика, охрана, роль в функционировании природных экосистем;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Фауна и животное население ООПТ, их динамика, охрана, роль в функционировании природных экосистем;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Проблемы сохранения редких, исчезающих и особо охраняемых ландшафтов, почв, растений, животных и грибов;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Изучение этнокультурных ландшафтов.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 xml:space="preserve">Перспективы планирования экологической сети ООПТ в рамках </w:t>
      </w:r>
      <w:r w:rsidRPr="00506785">
        <w:rPr>
          <w:i/>
        </w:rPr>
        <w:t>регион</w:t>
      </w:r>
      <w:r w:rsidR="00DA3E19" w:rsidRPr="00506785">
        <w:rPr>
          <w:i/>
        </w:rPr>
        <w:t>ов</w:t>
      </w:r>
      <w:r w:rsidRPr="00506785">
        <w:t xml:space="preserve"> и России в целом;</w:t>
      </w:r>
    </w:p>
    <w:p w:rsidR="00C5100A" w:rsidRPr="00506785" w:rsidRDefault="00C5100A" w:rsidP="00C838DC">
      <w:pPr>
        <w:numPr>
          <w:ilvl w:val="0"/>
          <w:numId w:val="3"/>
        </w:numPr>
        <w:suppressAutoHyphens w:val="0"/>
        <w:ind w:left="0" w:firstLine="709"/>
        <w:jc w:val="both"/>
      </w:pPr>
      <w:r w:rsidRPr="00506785">
        <w:t>Особенности экологического образования на ООПТ.</w:t>
      </w:r>
    </w:p>
    <w:p w:rsidR="00C838DC" w:rsidRPr="00506785" w:rsidRDefault="00C838DC" w:rsidP="00C838DC">
      <w:pPr>
        <w:suppressAutoHyphens w:val="0"/>
        <w:jc w:val="both"/>
      </w:pPr>
    </w:p>
    <w:p w:rsidR="00DA3E19" w:rsidRPr="00506785" w:rsidRDefault="00DA3E19" w:rsidP="00DA3E19">
      <w:pPr>
        <w:ind w:firstLine="709"/>
        <w:jc w:val="center"/>
        <w:rPr>
          <w:b/>
          <w:sz w:val="22"/>
          <w:szCs w:val="22"/>
        </w:rPr>
      </w:pPr>
      <w:r w:rsidRPr="00506785">
        <w:rPr>
          <w:b/>
          <w:sz w:val="22"/>
          <w:szCs w:val="22"/>
        </w:rPr>
        <w:t>Организационный комитет конференции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Гуляков</w:t>
      </w:r>
      <w:proofErr w:type="spellEnd"/>
      <w:r w:rsidRPr="00506785">
        <w:rPr>
          <w:sz w:val="22"/>
          <w:szCs w:val="22"/>
        </w:rPr>
        <w:t xml:space="preserve"> Александр Дмитриевич – </w:t>
      </w:r>
      <w:proofErr w:type="spellStart"/>
      <w:r w:rsidRPr="00506785">
        <w:rPr>
          <w:sz w:val="22"/>
          <w:szCs w:val="22"/>
        </w:rPr>
        <w:t>к.ю.н</w:t>
      </w:r>
      <w:proofErr w:type="spellEnd"/>
      <w:r w:rsidRPr="00506785">
        <w:rPr>
          <w:sz w:val="22"/>
          <w:szCs w:val="22"/>
        </w:rPr>
        <w:t xml:space="preserve">., проф., ректор Пензенского государственного университета, председатель, </w:t>
      </w:r>
      <w:r w:rsidR="005E1F1C" w:rsidRPr="00506785">
        <w:rPr>
          <w:sz w:val="22"/>
          <w:szCs w:val="22"/>
        </w:rPr>
        <w:t xml:space="preserve">(г. Пенза), </w:t>
      </w:r>
      <w:r w:rsidRPr="00506785">
        <w:rPr>
          <w:sz w:val="22"/>
          <w:szCs w:val="22"/>
        </w:rPr>
        <w:t>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Артемов Игорь Иосифович – д.т.н., проф., проректор по научной работе и инновационной деятельности Пензенского государственного университета, (г. Пенза), Россия;</w:t>
      </w:r>
    </w:p>
    <w:p w:rsidR="00B05E86" w:rsidRPr="00506785" w:rsidRDefault="00B05E86" w:rsidP="00B05E86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Сурина Ольга Петровна – </w:t>
      </w:r>
      <w:proofErr w:type="spellStart"/>
      <w:r w:rsidRPr="00506785">
        <w:rPr>
          <w:sz w:val="22"/>
          <w:szCs w:val="22"/>
        </w:rPr>
        <w:t>к.ф-м.н</w:t>
      </w:r>
      <w:proofErr w:type="spellEnd"/>
      <w:r w:rsidRPr="00506785">
        <w:rPr>
          <w:sz w:val="22"/>
          <w:szCs w:val="22"/>
        </w:rPr>
        <w:t>., директор Педагогического института им. В.Г. Белинского Пензенского государственного университета, (г. Пенза), Россия;</w:t>
      </w:r>
    </w:p>
    <w:p w:rsidR="00B05E86" w:rsidRPr="00506785" w:rsidRDefault="00B05E86" w:rsidP="00B05E86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Новикова Любовь Александровна – д.б.н., проф., Пензенский государственный университет, председатель Пензенского отделения Русского ботанического общества, </w:t>
      </w:r>
      <w:r w:rsidR="00753F27" w:rsidRPr="00506785">
        <w:rPr>
          <w:sz w:val="22"/>
          <w:szCs w:val="22"/>
        </w:rPr>
        <w:t xml:space="preserve">зам. </w:t>
      </w:r>
      <w:r w:rsidR="008C3D36">
        <w:rPr>
          <w:sz w:val="22"/>
          <w:szCs w:val="22"/>
        </w:rPr>
        <w:t>п</w:t>
      </w:r>
      <w:r w:rsidRPr="00506785">
        <w:rPr>
          <w:sz w:val="22"/>
          <w:szCs w:val="22"/>
        </w:rPr>
        <w:t>редседател</w:t>
      </w:r>
      <w:r w:rsidR="00753F27" w:rsidRPr="00506785">
        <w:rPr>
          <w:sz w:val="22"/>
          <w:szCs w:val="22"/>
        </w:rPr>
        <w:t>я</w:t>
      </w:r>
      <w:r w:rsidR="008C3D36">
        <w:rPr>
          <w:sz w:val="22"/>
          <w:szCs w:val="22"/>
        </w:rPr>
        <w:t>,</w:t>
      </w:r>
      <w:r w:rsidR="008C3D36" w:rsidRPr="008C3D36">
        <w:rPr>
          <w:sz w:val="22"/>
          <w:szCs w:val="22"/>
        </w:rPr>
        <w:t xml:space="preserve"> </w:t>
      </w:r>
      <w:r w:rsidR="008C3D36" w:rsidRPr="00506785">
        <w:rPr>
          <w:sz w:val="22"/>
          <w:szCs w:val="22"/>
        </w:rPr>
        <w:t>(г. Пенза), Россия</w:t>
      </w:r>
      <w:r w:rsidR="008C3D36">
        <w:rPr>
          <w:sz w:val="22"/>
          <w:szCs w:val="22"/>
        </w:rPr>
        <w:t>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Артемова Серафима Николаевна – к.г.н., доцент, Пензенский государственный университет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Васюков Владимир Михайлович – к.б.н., Институт экологии Волжского бассейна РАН (г. Тольятти),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Добролюбов Александр Николаевич – директор Государственного природного заповедника «Приволжская лесостепь»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Евневич</w:t>
      </w:r>
      <w:proofErr w:type="spellEnd"/>
      <w:r w:rsidRPr="00506785">
        <w:rPr>
          <w:sz w:val="22"/>
          <w:szCs w:val="22"/>
        </w:rPr>
        <w:t xml:space="preserve"> Татьяна Алексеевна – зав. Государственного архива Пензенской области,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Зименков</w:t>
      </w:r>
      <w:proofErr w:type="spellEnd"/>
      <w:r w:rsidRPr="00506785">
        <w:rPr>
          <w:sz w:val="22"/>
          <w:szCs w:val="22"/>
        </w:rPr>
        <w:t xml:space="preserve"> Владимир Николаевич – директор Пензенского краеведческого музея, (г. 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Иванов Александр Иванович – д.б.н., проф., Пензенская государственная сельскохозяйственная академия, (г. 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Калмыкова Ольга Геннадьевна – к.б.н., с.н.с. Института степи УрО РАН (г. Оренбург),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Карпова Галина Алексеевна – д.с.-х. н., проф., Пензенский государственный университет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Миронова Анна Андреевна – Пензенский государственный университет,</w:t>
      </w:r>
      <w:r w:rsidR="00B20989">
        <w:rPr>
          <w:sz w:val="22"/>
          <w:szCs w:val="22"/>
        </w:rPr>
        <w:t xml:space="preserve"> секретарь</w:t>
      </w:r>
      <w:r w:rsidR="00B20989" w:rsidRPr="00B20989">
        <w:rPr>
          <w:sz w:val="22"/>
          <w:szCs w:val="22"/>
        </w:rPr>
        <w:t xml:space="preserve"> </w:t>
      </w:r>
      <w:r w:rsidR="00B20989" w:rsidRPr="00506785">
        <w:rPr>
          <w:sz w:val="22"/>
          <w:szCs w:val="22"/>
        </w:rPr>
        <w:t>(г. Пенза), Россия</w:t>
      </w:r>
      <w:r w:rsidR="00B20989">
        <w:rPr>
          <w:sz w:val="22"/>
          <w:szCs w:val="22"/>
        </w:rPr>
        <w:t>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Пантюшов</w:t>
      </w:r>
      <w:proofErr w:type="spellEnd"/>
      <w:r w:rsidRPr="00506785">
        <w:rPr>
          <w:sz w:val="22"/>
          <w:szCs w:val="22"/>
        </w:rPr>
        <w:t xml:space="preserve"> Игорь Владиславович – председатель Пензенского отделения Русского географического общества,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Ростовцева Марина Владимировна – директор Ботанического сада им. И.И. </w:t>
      </w:r>
      <w:proofErr w:type="spellStart"/>
      <w:r w:rsidRPr="00506785">
        <w:rPr>
          <w:sz w:val="22"/>
          <w:szCs w:val="22"/>
        </w:rPr>
        <w:t>Спрыгина</w:t>
      </w:r>
      <w:proofErr w:type="spellEnd"/>
      <w:r w:rsidRPr="00506785">
        <w:rPr>
          <w:sz w:val="22"/>
          <w:szCs w:val="22"/>
        </w:rPr>
        <w:t xml:space="preserve"> Пензенского государственного университета,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Рябуха Анна Геннадьевна</w:t>
      </w:r>
      <w:r w:rsidRPr="00506785">
        <w:rPr>
          <w:b/>
          <w:sz w:val="22"/>
          <w:szCs w:val="22"/>
        </w:rPr>
        <w:t xml:space="preserve"> </w:t>
      </w:r>
      <w:r w:rsidRPr="00506785">
        <w:rPr>
          <w:sz w:val="22"/>
          <w:szCs w:val="22"/>
        </w:rPr>
        <w:t>–</w:t>
      </w:r>
      <w:r w:rsidRPr="00506785">
        <w:rPr>
          <w:b/>
          <w:sz w:val="22"/>
          <w:szCs w:val="22"/>
        </w:rPr>
        <w:t xml:space="preserve"> </w:t>
      </w:r>
      <w:proofErr w:type="spellStart"/>
      <w:r w:rsidRPr="00506785">
        <w:rPr>
          <w:sz w:val="22"/>
          <w:szCs w:val="22"/>
        </w:rPr>
        <w:t>к.г.н</w:t>
      </w:r>
      <w:proofErr w:type="spellEnd"/>
      <w:r w:rsidRPr="00506785">
        <w:rPr>
          <w:sz w:val="22"/>
          <w:szCs w:val="22"/>
        </w:rPr>
        <w:t>, ученый секретарь Института степи УрО РАН (г. Оренбург),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Сенатор Степан Александрович – к.б.н., Институт экологии Волжского бассейна РАН (г. Тольятти),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lastRenderedPageBreak/>
        <w:t>Симакова Наталья Анатольевна – к.г.н., доцент, Пензенский государственный университет,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Титов Сергей Витальевич – д.б.н., проф., Пензенский государственный университет,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Тычков Александр Юрьевич – к.т.н., зам. директора Научно-исследовательского института Фундаментальных и прикладных исследований Пензенского государственного университета, (г. Пенза),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Шурховецкий Антон Владимирович</w:t>
      </w:r>
      <w:r w:rsidRPr="00506785">
        <w:rPr>
          <w:b/>
          <w:sz w:val="22"/>
          <w:szCs w:val="22"/>
        </w:rPr>
        <w:t xml:space="preserve"> </w:t>
      </w:r>
      <w:r w:rsidRPr="00506785">
        <w:rPr>
          <w:sz w:val="22"/>
          <w:szCs w:val="22"/>
        </w:rPr>
        <w:t>–</w:t>
      </w:r>
      <w:r w:rsidRPr="00506785">
        <w:rPr>
          <w:b/>
          <w:sz w:val="22"/>
          <w:szCs w:val="22"/>
        </w:rPr>
        <w:t xml:space="preserve"> </w:t>
      </w:r>
      <w:r w:rsidRPr="00506785">
        <w:rPr>
          <w:sz w:val="22"/>
          <w:szCs w:val="22"/>
        </w:rPr>
        <w:t xml:space="preserve">к.г.н. секретарь Постоянной Природоохранительной комиссии РГО, советник </w:t>
      </w:r>
      <w:proofErr w:type="spellStart"/>
      <w:r w:rsidRPr="00506785">
        <w:rPr>
          <w:sz w:val="22"/>
          <w:szCs w:val="22"/>
        </w:rPr>
        <w:t>депортамента</w:t>
      </w:r>
      <w:proofErr w:type="spellEnd"/>
      <w:r w:rsidRPr="00506785">
        <w:rPr>
          <w:sz w:val="22"/>
          <w:szCs w:val="22"/>
        </w:rPr>
        <w:t xml:space="preserve"> экспертно-аналитической проектной работы Русского географического общества, (г. Москва), Россия;</w:t>
      </w:r>
    </w:p>
    <w:p w:rsidR="00DA3E19" w:rsidRPr="00506785" w:rsidRDefault="00DA3E19" w:rsidP="00C838DC">
      <w:pPr>
        <w:suppressAutoHyphens w:val="0"/>
        <w:jc w:val="both"/>
      </w:pPr>
    </w:p>
    <w:p w:rsidR="0064228F" w:rsidRPr="00506785" w:rsidRDefault="0064228F" w:rsidP="00C838DC">
      <w:pPr>
        <w:ind w:firstLine="709"/>
        <w:jc w:val="center"/>
        <w:rPr>
          <w:b/>
          <w:sz w:val="22"/>
          <w:szCs w:val="22"/>
        </w:rPr>
      </w:pPr>
      <w:r w:rsidRPr="00506785">
        <w:rPr>
          <w:b/>
          <w:sz w:val="22"/>
          <w:szCs w:val="22"/>
        </w:rPr>
        <w:t>Программный комитет конференции</w:t>
      </w:r>
    </w:p>
    <w:p w:rsidR="0064228F" w:rsidRPr="00506785" w:rsidRDefault="0064228F" w:rsidP="00C838DC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Чибил</w:t>
      </w:r>
      <w:r w:rsidR="00DA3E19" w:rsidRPr="00506785">
        <w:rPr>
          <w:sz w:val="22"/>
          <w:szCs w:val="22"/>
        </w:rPr>
        <w:t>ё</w:t>
      </w:r>
      <w:r w:rsidRPr="00506785">
        <w:rPr>
          <w:sz w:val="22"/>
          <w:szCs w:val="22"/>
        </w:rPr>
        <w:t xml:space="preserve">в </w:t>
      </w:r>
      <w:r w:rsidRPr="00506785">
        <w:rPr>
          <w:bCs/>
          <w:iCs/>
          <w:sz w:val="22"/>
          <w:szCs w:val="22"/>
        </w:rPr>
        <w:t>Александр Александрович</w:t>
      </w:r>
      <w:r w:rsidRPr="00506785">
        <w:rPr>
          <w:sz w:val="22"/>
          <w:szCs w:val="22"/>
        </w:rPr>
        <w:t xml:space="preserve"> – </w:t>
      </w:r>
      <w:r w:rsidR="00DA3E19" w:rsidRPr="00506785">
        <w:rPr>
          <w:sz w:val="22"/>
          <w:szCs w:val="22"/>
        </w:rPr>
        <w:t xml:space="preserve">академик РАН, д.г.н., проф., </w:t>
      </w:r>
      <w:r w:rsidRPr="00506785">
        <w:rPr>
          <w:sz w:val="22"/>
          <w:szCs w:val="22"/>
        </w:rPr>
        <w:t xml:space="preserve">вице-президент Русского географического общества, председатель Постоянной Природоохранительной комиссии РГО, директор Института степи УрО РАН – сопредседатель (г. Оренбург), Россия; 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Розенберг Геннадий Самуилович – чл.-корр. РАН, </w:t>
      </w:r>
      <w:proofErr w:type="spellStart"/>
      <w:r w:rsidRPr="00506785">
        <w:rPr>
          <w:sz w:val="22"/>
          <w:szCs w:val="22"/>
        </w:rPr>
        <w:t>д.б.н</w:t>
      </w:r>
      <w:proofErr w:type="spellEnd"/>
      <w:r w:rsidRPr="00506785">
        <w:rPr>
          <w:sz w:val="22"/>
          <w:szCs w:val="22"/>
        </w:rPr>
        <w:t>, проф., директор Института экологии Волжского бассейна РАН – сопредседатель (г. Тольятти),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Саксонов Сергей Владимирович – д.б.н., проф., зам. директора Института экологии Волжского бассейна РАН, </w:t>
      </w:r>
      <w:r w:rsidR="00506785" w:rsidRPr="00506785">
        <w:rPr>
          <w:sz w:val="22"/>
          <w:szCs w:val="22"/>
        </w:rPr>
        <w:t>со</w:t>
      </w:r>
      <w:r w:rsidRPr="00506785">
        <w:rPr>
          <w:sz w:val="22"/>
          <w:szCs w:val="22"/>
        </w:rPr>
        <w:t>председатель Тольяттинского отделения Русского ботанического общества – сопредседатель (г. Тольятти),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Большаков Владимир Николаевич</w:t>
      </w:r>
      <w:r w:rsidRPr="00506785">
        <w:rPr>
          <w:sz w:val="22"/>
          <w:szCs w:val="22"/>
        </w:rPr>
        <w:t xml:space="preserve"> – академик РАН, д.б.н., проф., Институт экологии растений и животных УрО РАН (г. Екатеринбург), Россия;</w:t>
      </w:r>
    </w:p>
    <w:p w:rsidR="00DA3E19" w:rsidRPr="00506785" w:rsidRDefault="00DA3E19" w:rsidP="00DA3E19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Тишков</w:t>
      </w:r>
      <w:proofErr w:type="spellEnd"/>
      <w:r w:rsidRPr="00506785">
        <w:rPr>
          <w:sz w:val="22"/>
          <w:szCs w:val="22"/>
        </w:rPr>
        <w:t xml:space="preserve"> Аркадий Александрович – чл.-корр. РАН, д.г.н., проф., заместитель председателя Постоянной Природоохранительной комиссии РГО, зам. директора Института географии РАН (г. Москва), Россия; </w:t>
      </w:r>
    </w:p>
    <w:p w:rsidR="00DA3E19" w:rsidRPr="00506785" w:rsidRDefault="00DA3E19" w:rsidP="005E1F1C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Новикова Любовь Александровна – д.б. н., проф. каф. общей биологии и биохимии ПГУ, Председатель Пензенского отделения РБО, научный куратор Гербар</w:t>
      </w:r>
      <w:r w:rsidR="005E1F1C">
        <w:rPr>
          <w:sz w:val="22"/>
          <w:szCs w:val="22"/>
        </w:rPr>
        <w:t xml:space="preserve">ия им. И.И. </w:t>
      </w:r>
      <w:proofErr w:type="spellStart"/>
      <w:r w:rsidR="005E1F1C">
        <w:rPr>
          <w:sz w:val="22"/>
          <w:szCs w:val="22"/>
        </w:rPr>
        <w:t>Спрыгина</w:t>
      </w:r>
      <w:proofErr w:type="spellEnd"/>
      <w:r w:rsidR="005E1F1C">
        <w:rPr>
          <w:sz w:val="22"/>
          <w:szCs w:val="22"/>
        </w:rPr>
        <w:t xml:space="preserve"> ПГУ (PKM),</w:t>
      </w:r>
      <w:r w:rsidR="005E1F1C" w:rsidRPr="005E1F1C">
        <w:rPr>
          <w:sz w:val="22"/>
          <w:szCs w:val="22"/>
        </w:rPr>
        <w:t xml:space="preserve"> </w:t>
      </w:r>
      <w:r w:rsidR="005E1F1C" w:rsidRPr="00506785">
        <w:rPr>
          <w:sz w:val="22"/>
          <w:szCs w:val="22"/>
        </w:rPr>
        <w:t>(г. Пенза),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Бакташева</w:t>
      </w:r>
      <w:proofErr w:type="spellEnd"/>
      <w:r w:rsidRPr="00506785">
        <w:rPr>
          <w:sz w:val="22"/>
          <w:szCs w:val="22"/>
        </w:rPr>
        <w:t xml:space="preserve"> Надежда </w:t>
      </w:r>
      <w:proofErr w:type="spellStart"/>
      <w:r w:rsidRPr="00506785">
        <w:rPr>
          <w:sz w:val="22"/>
          <w:szCs w:val="22"/>
        </w:rPr>
        <w:t>Мацаковна</w:t>
      </w:r>
      <w:proofErr w:type="spellEnd"/>
      <w:r w:rsidRPr="00506785">
        <w:rPr>
          <w:sz w:val="22"/>
          <w:szCs w:val="22"/>
        </w:rPr>
        <w:t xml:space="preserve"> – </w:t>
      </w:r>
      <w:proofErr w:type="spellStart"/>
      <w:r w:rsidRPr="00506785">
        <w:rPr>
          <w:sz w:val="22"/>
          <w:szCs w:val="22"/>
        </w:rPr>
        <w:t>д.б.н</w:t>
      </w:r>
      <w:proofErr w:type="spellEnd"/>
      <w:r w:rsidRPr="00506785">
        <w:rPr>
          <w:sz w:val="22"/>
          <w:szCs w:val="22"/>
        </w:rPr>
        <w:t xml:space="preserve">, проф., </w:t>
      </w:r>
      <w:r w:rsidRPr="00506785">
        <w:rPr>
          <w:rStyle w:val="field-itemeven"/>
          <w:sz w:val="22"/>
          <w:szCs w:val="22"/>
        </w:rPr>
        <w:t>Калмыцкий государственный университет</w:t>
      </w:r>
      <w:r w:rsidRPr="00506785">
        <w:rPr>
          <w:sz w:val="22"/>
          <w:szCs w:val="22"/>
        </w:rPr>
        <w:t xml:space="preserve"> (г. Элиста, Калмыкия),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Болдырев</w:t>
      </w:r>
      <w:proofErr w:type="spellEnd"/>
      <w:r w:rsidRPr="00506785">
        <w:rPr>
          <w:sz w:val="22"/>
          <w:szCs w:val="22"/>
        </w:rPr>
        <w:t xml:space="preserve"> Владимир Александрович – д.б.н., проф. Саратовский государственный университет, (г. Саратов),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Борейко</w:t>
      </w:r>
      <w:proofErr w:type="spellEnd"/>
      <w:r w:rsidRPr="00506785">
        <w:rPr>
          <w:sz w:val="22"/>
          <w:szCs w:val="22"/>
        </w:rPr>
        <w:t xml:space="preserve"> Владимир Евгеньевич – директора Киевского эколого-культурного центра, </w:t>
      </w:r>
      <w:r w:rsidRPr="00506785">
        <w:rPr>
          <w:rStyle w:val="w"/>
          <w:sz w:val="22"/>
          <w:szCs w:val="22"/>
        </w:rPr>
        <w:t>Заслуженный</w:t>
      </w:r>
      <w:r w:rsidRPr="00506785">
        <w:rPr>
          <w:sz w:val="22"/>
          <w:szCs w:val="22"/>
        </w:rPr>
        <w:t xml:space="preserve"> </w:t>
      </w:r>
      <w:proofErr w:type="spellStart"/>
      <w:r w:rsidRPr="00506785">
        <w:rPr>
          <w:rStyle w:val="w"/>
          <w:sz w:val="22"/>
          <w:szCs w:val="22"/>
        </w:rPr>
        <w:t>природоохранник</w:t>
      </w:r>
      <w:proofErr w:type="spellEnd"/>
      <w:r w:rsidRPr="00506785">
        <w:rPr>
          <w:sz w:val="22"/>
          <w:szCs w:val="22"/>
        </w:rPr>
        <w:t xml:space="preserve"> </w:t>
      </w:r>
      <w:r w:rsidRPr="00506785">
        <w:rPr>
          <w:rStyle w:val="w"/>
          <w:sz w:val="22"/>
          <w:szCs w:val="22"/>
        </w:rPr>
        <w:t>Украины</w:t>
      </w:r>
      <w:r w:rsidRPr="00506785">
        <w:rPr>
          <w:sz w:val="22"/>
          <w:szCs w:val="22"/>
        </w:rPr>
        <w:t>, (г. Киев), Украина;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Гельтман</w:t>
      </w:r>
      <w:proofErr w:type="spellEnd"/>
      <w:r w:rsidRPr="00506785">
        <w:rPr>
          <w:sz w:val="22"/>
          <w:szCs w:val="22"/>
        </w:rPr>
        <w:t xml:space="preserve"> Дмитрий Викторович – д.б.н., директор Ботанического института им. В.Л. Комарова РАН (г. Санкт-Петербург),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Дарбаева</w:t>
      </w:r>
      <w:proofErr w:type="spellEnd"/>
      <w:r w:rsidRPr="00506785">
        <w:rPr>
          <w:sz w:val="22"/>
          <w:szCs w:val="22"/>
        </w:rPr>
        <w:t xml:space="preserve"> </w:t>
      </w:r>
      <w:proofErr w:type="spellStart"/>
      <w:r w:rsidRPr="00506785">
        <w:rPr>
          <w:sz w:val="22"/>
          <w:szCs w:val="22"/>
        </w:rPr>
        <w:t>Талшен</w:t>
      </w:r>
      <w:proofErr w:type="spellEnd"/>
      <w:r w:rsidRPr="00506785">
        <w:rPr>
          <w:sz w:val="22"/>
          <w:szCs w:val="22"/>
        </w:rPr>
        <w:t xml:space="preserve"> </w:t>
      </w:r>
      <w:proofErr w:type="spellStart"/>
      <w:r w:rsidRPr="00506785">
        <w:rPr>
          <w:sz w:val="22"/>
          <w:szCs w:val="22"/>
        </w:rPr>
        <w:t>Есеномановна</w:t>
      </w:r>
      <w:proofErr w:type="spellEnd"/>
      <w:r w:rsidRPr="00506785">
        <w:rPr>
          <w:sz w:val="22"/>
          <w:szCs w:val="22"/>
        </w:rPr>
        <w:t xml:space="preserve"> – </w:t>
      </w:r>
      <w:proofErr w:type="spellStart"/>
      <w:r w:rsidRPr="00506785">
        <w:rPr>
          <w:sz w:val="22"/>
          <w:szCs w:val="22"/>
        </w:rPr>
        <w:t>д.б.н</w:t>
      </w:r>
      <w:proofErr w:type="spellEnd"/>
      <w:r w:rsidRPr="00506785">
        <w:rPr>
          <w:sz w:val="22"/>
          <w:szCs w:val="22"/>
        </w:rPr>
        <w:t xml:space="preserve">, проф. </w:t>
      </w:r>
      <w:hyperlink r:id="rId5" w:history="1">
        <w:r w:rsidRPr="00506785">
          <w:rPr>
            <w:sz w:val="22"/>
            <w:szCs w:val="22"/>
          </w:rPr>
          <w:t xml:space="preserve">Западно-Казахстанский государственный университет им. Махамбета </w:t>
        </w:r>
        <w:proofErr w:type="spellStart"/>
        <w:r w:rsidRPr="00506785">
          <w:rPr>
            <w:sz w:val="22"/>
            <w:szCs w:val="22"/>
          </w:rPr>
          <w:t>Утемисова</w:t>
        </w:r>
        <w:proofErr w:type="spellEnd"/>
      </w:hyperlink>
      <w:r w:rsidRPr="00506785">
        <w:rPr>
          <w:sz w:val="22"/>
          <w:szCs w:val="22"/>
        </w:rPr>
        <w:t xml:space="preserve"> (г. Уральск), Казахстан;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Левыкин Сергей Вячеславович</w:t>
      </w:r>
      <w:r w:rsidRPr="00506785">
        <w:rPr>
          <w:sz w:val="22"/>
          <w:szCs w:val="22"/>
        </w:rPr>
        <w:t xml:space="preserve"> – проф. РАН, д.г.н., Институт степи УрО РАН (г. Оренбург),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Парфенов Виктор Иванович – академик НАН Беларуси, д.б.н., проф. Института экспериментальной ботаники им. В.Ф. </w:t>
      </w:r>
      <w:proofErr w:type="spellStart"/>
      <w:r w:rsidRPr="00506785">
        <w:rPr>
          <w:sz w:val="22"/>
          <w:szCs w:val="22"/>
        </w:rPr>
        <w:t>Купревича</w:t>
      </w:r>
      <w:proofErr w:type="spellEnd"/>
      <w:r w:rsidRPr="00506785">
        <w:rPr>
          <w:sz w:val="22"/>
          <w:szCs w:val="22"/>
        </w:rPr>
        <w:t xml:space="preserve"> НАН Беларуси, (Института экспериментальной ботаники им. </w:t>
      </w:r>
      <w:proofErr w:type="spellStart"/>
      <w:r w:rsidRPr="00506785">
        <w:rPr>
          <w:sz w:val="22"/>
          <w:szCs w:val="22"/>
        </w:rPr>
        <w:t>В.Ф.Купревича</w:t>
      </w:r>
      <w:proofErr w:type="spellEnd"/>
      <w:r w:rsidRPr="00506785">
        <w:rPr>
          <w:sz w:val="22"/>
          <w:szCs w:val="22"/>
        </w:rPr>
        <w:t xml:space="preserve"> НАН (г. Минск), Беларусь;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 xml:space="preserve">Пугачевский Александр Викторович – директор Института экспериментальной ботаники им. В.Ф. </w:t>
      </w:r>
      <w:proofErr w:type="spellStart"/>
      <w:r w:rsidRPr="00506785">
        <w:rPr>
          <w:sz w:val="22"/>
          <w:szCs w:val="22"/>
        </w:rPr>
        <w:t>Купревича</w:t>
      </w:r>
      <w:proofErr w:type="spellEnd"/>
      <w:r w:rsidRPr="00506785">
        <w:rPr>
          <w:sz w:val="22"/>
          <w:szCs w:val="22"/>
        </w:rPr>
        <w:t xml:space="preserve"> НАН Беларуси (г. Минск), Беларусь;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sz w:val="22"/>
          <w:szCs w:val="22"/>
        </w:rPr>
        <w:t>Силаева Татьяна Борисовна – д.б.н., проф., Мордовский государственный университет им. Н.П. Огарева, председатель Мордовского отделения Русского ботанического общества (г. Саранск, Мордовия),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  <w:lang w:val="bg-BG"/>
        </w:rPr>
      </w:pPr>
      <w:r w:rsidRPr="00506785">
        <w:rPr>
          <w:sz w:val="22"/>
          <w:szCs w:val="22"/>
          <w:lang w:val="bg-BG"/>
        </w:rPr>
        <w:t xml:space="preserve">Ташев Александр Николаевич </w:t>
      </w:r>
      <w:r w:rsidRPr="00506785">
        <w:rPr>
          <w:sz w:val="22"/>
          <w:szCs w:val="22"/>
        </w:rPr>
        <w:t xml:space="preserve">– д.б.н., проф., </w:t>
      </w:r>
      <w:r w:rsidRPr="00506785">
        <w:rPr>
          <w:sz w:val="22"/>
          <w:szCs w:val="22"/>
          <w:lang w:val="bg-BG"/>
        </w:rPr>
        <w:t>Лесотехнический университет (г. София), Болгария;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Черных Дмитрий Владимирович</w:t>
      </w:r>
      <w:r w:rsidRPr="00506785">
        <w:rPr>
          <w:sz w:val="22"/>
          <w:szCs w:val="22"/>
        </w:rPr>
        <w:t xml:space="preserve"> – проф. РАН, д.г.н., в.н.с. Институт водных и экологических проблем СО РАН (г. Барнаул),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rStyle w:val="a6"/>
          <w:b w:val="0"/>
          <w:sz w:val="22"/>
          <w:szCs w:val="22"/>
        </w:rPr>
        <w:t>Шварц Евгений Аркадьевич</w:t>
      </w:r>
      <w:r w:rsidRPr="00506785">
        <w:rPr>
          <w:sz w:val="22"/>
          <w:szCs w:val="22"/>
        </w:rPr>
        <w:t xml:space="preserve"> – </w:t>
      </w:r>
      <w:proofErr w:type="spellStart"/>
      <w:r w:rsidRPr="00506785">
        <w:rPr>
          <w:sz w:val="22"/>
          <w:szCs w:val="22"/>
        </w:rPr>
        <w:t>д.г.н</w:t>
      </w:r>
      <w:proofErr w:type="spellEnd"/>
      <w:r w:rsidRPr="00506785">
        <w:rPr>
          <w:sz w:val="22"/>
          <w:szCs w:val="22"/>
        </w:rPr>
        <w:t>, директор по природоохранной политики Всемирного фонда дикой природы (WWF) (г. Москва),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Шляхтин</w:t>
      </w:r>
      <w:proofErr w:type="spellEnd"/>
      <w:r w:rsidRPr="00506785">
        <w:rPr>
          <w:sz w:val="22"/>
          <w:szCs w:val="22"/>
        </w:rPr>
        <w:t xml:space="preserve"> Геннадий Викторович – д.б.н., проф. Саратовский государственный университет, (г. Саратов), 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r w:rsidRPr="00506785">
        <w:rPr>
          <w:iCs/>
          <w:sz w:val="22"/>
          <w:szCs w:val="22"/>
        </w:rPr>
        <w:lastRenderedPageBreak/>
        <w:t xml:space="preserve">Щербаков Андрей Викторович </w:t>
      </w:r>
      <w:r w:rsidRPr="00506785">
        <w:rPr>
          <w:sz w:val="22"/>
          <w:szCs w:val="22"/>
        </w:rPr>
        <w:t>– д.б.н., в.н.с.</w:t>
      </w:r>
      <w:r w:rsidRPr="00506785">
        <w:rPr>
          <w:iCs/>
          <w:sz w:val="22"/>
          <w:szCs w:val="22"/>
        </w:rPr>
        <w:t xml:space="preserve"> Московский государственный университет им. М.В. Ломоносова (г. Москва), </w:t>
      </w:r>
      <w:r w:rsidRPr="00506785">
        <w:rPr>
          <w:sz w:val="22"/>
          <w:szCs w:val="22"/>
        </w:rPr>
        <w:t>Россия;</w:t>
      </w:r>
    </w:p>
    <w:p w:rsidR="00DA3E19" w:rsidRPr="00506785" w:rsidRDefault="00DA3E19" w:rsidP="00C838DC">
      <w:pPr>
        <w:ind w:firstLine="709"/>
        <w:jc w:val="both"/>
        <w:rPr>
          <w:sz w:val="22"/>
          <w:szCs w:val="22"/>
        </w:rPr>
      </w:pPr>
      <w:proofErr w:type="spellStart"/>
      <w:r w:rsidRPr="00506785">
        <w:rPr>
          <w:sz w:val="22"/>
          <w:szCs w:val="22"/>
        </w:rPr>
        <w:t>Ямашкин</w:t>
      </w:r>
      <w:proofErr w:type="spellEnd"/>
      <w:r w:rsidRPr="00506785">
        <w:rPr>
          <w:sz w:val="22"/>
          <w:szCs w:val="22"/>
        </w:rPr>
        <w:t xml:space="preserve"> Анатолий Александрович – д.г.н., проф., Мордовский государственный университет им. Н.П. Огарева, председатель Мордовского отделения Русского географического общества (г. Саранск, Мордовия), Россия.</w:t>
      </w:r>
    </w:p>
    <w:p w:rsidR="0064228F" w:rsidRPr="00506785" w:rsidRDefault="0064228F" w:rsidP="00C838DC">
      <w:pPr>
        <w:ind w:firstLine="709"/>
        <w:jc w:val="both"/>
        <w:rPr>
          <w:sz w:val="22"/>
          <w:szCs w:val="22"/>
        </w:rPr>
      </w:pPr>
    </w:p>
    <w:p w:rsidR="00C2188D" w:rsidRPr="00506785" w:rsidRDefault="00C2188D" w:rsidP="00C838DC">
      <w:pPr>
        <w:ind w:firstLine="709"/>
        <w:jc w:val="center"/>
        <w:rPr>
          <w:caps/>
          <w:u w:val="single"/>
        </w:rPr>
      </w:pPr>
      <w:r w:rsidRPr="00506785">
        <w:rPr>
          <w:caps/>
          <w:u w:val="single"/>
        </w:rPr>
        <w:t xml:space="preserve">Порядок и сроки предоставления материалов </w:t>
      </w:r>
    </w:p>
    <w:p w:rsidR="00C2188D" w:rsidRPr="00506785" w:rsidRDefault="00C2188D" w:rsidP="00C838DC">
      <w:pPr>
        <w:ind w:firstLine="709"/>
        <w:jc w:val="center"/>
        <w:rPr>
          <w:caps/>
          <w:u w:val="single"/>
        </w:rPr>
      </w:pPr>
      <w:r w:rsidRPr="00506785">
        <w:rPr>
          <w:caps/>
          <w:u w:val="single"/>
        </w:rPr>
        <w:t>для публикации</w:t>
      </w:r>
    </w:p>
    <w:p w:rsidR="00BE3D4B" w:rsidRPr="00506785" w:rsidRDefault="00C2188D" w:rsidP="00C838DC">
      <w:pPr>
        <w:ind w:firstLine="709"/>
        <w:jc w:val="both"/>
      </w:pPr>
      <w:r w:rsidRPr="00506785">
        <w:t xml:space="preserve">К началу работы конференции планируется издание сборника статей. Материалы для издания принимаются в электронной форме по адресу </w:t>
      </w:r>
      <w:r w:rsidR="00BE3D4B" w:rsidRPr="00506785">
        <w:t>:conf_priroda@mail.ru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Срок подачи регистрационной формы (для тех, кто еще не выслал) на участие в конференции и материалов для научного сборника </w:t>
      </w:r>
      <w:r w:rsidRPr="00506785">
        <w:rPr>
          <w:b/>
          <w:bCs/>
          <w:u w:val="single"/>
        </w:rPr>
        <w:t xml:space="preserve">до </w:t>
      </w:r>
      <w:r w:rsidR="00D93CBB" w:rsidRPr="00506785">
        <w:rPr>
          <w:b/>
          <w:bCs/>
          <w:u w:val="single"/>
        </w:rPr>
        <w:t>3</w:t>
      </w:r>
      <w:r w:rsidRPr="00506785">
        <w:rPr>
          <w:b/>
          <w:bCs/>
          <w:u w:val="single"/>
        </w:rPr>
        <w:t xml:space="preserve">1 </w:t>
      </w:r>
      <w:r w:rsidR="00BE3D4B" w:rsidRPr="00506785">
        <w:rPr>
          <w:b/>
          <w:bCs/>
          <w:u w:val="single"/>
        </w:rPr>
        <w:t>марта</w:t>
      </w:r>
      <w:r w:rsidRPr="00506785">
        <w:rPr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6785">
          <w:rPr>
            <w:b/>
            <w:bCs/>
            <w:u w:val="single"/>
          </w:rPr>
          <w:t>201</w:t>
        </w:r>
        <w:r w:rsidR="00BE3D4B" w:rsidRPr="00506785">
          <w:rPr>
            <w:b/>
            <w:bCs/>
            <w:u w:val="single"/>
          </w:rPr>
          <w:t>7</w:t>
        </w:r>
        <w:r w:rsidRPr="00506785">
          <w:rPr>
            <w:b/>
            <w:bCs/>
            <w:u w:val="single"/>
          </w:rPr>
          <w:t xml:space="preserve"> г</w:t>
        </w:r>
      </w:smartTag>
      <w:r w:rsidRPr="00506785">
        <w:rPr>
          <w:b/>
          <w:bCs/>
          <w:u w:val="single"/>
        </w:rPr>
        <w:t>.</w:t>
      </w:r>
      <w:r w:rsidR="00EC32BC" w:rsidRPr="00506785">
        <w:rPr>
          <w:b/>
          <w:bCs/>
          <w:u w:val="single"/>
        </w:rPr>
        <w:t xml:space="preserve"> </w:t>
      </w:r>
      <w:r w:rsidR="00EC32BC" w:rsidRPr="00506785">
        <w:t xml:space="preserve">Регистрационная форма заполняется для </w:t>
      </w:r>
      <w:r w:rsidR="00EC32BC" w:rsidRPr="00506785">
        <w:rPr>
          <w:u w:val="single"/>
        </w:rPr>
        <w:t>всех соавторов</w:t>
      </w:r>
      <w:r w:rsidR="00EC32BC" w:rsidRPr="00506785">
        <w:t>.</w:t>
      </w:r>
    </w:p>
    <w:p w:rsidR="00216438" w:rsidRPr="00506785" w:rsidRDefault="00216438" w:rsidP="00C838DC">
      <w:pPr>
        <w:pStyle w:val="3"/>
        <w:ind w:firstLine="709"/>
        <w:jc w:val="center"/>
        <w:rPr>
          <w:b/>
          <w:bCs/>
        </w:rPr>
      </w:pPr>
      <w:r w:rsidRPr="00506785">
        <w:rPr>
          <w:b/>
          <w:bCs/>
        </w:rPr>
        <w:t>РЕГИСТРАЦИОННАЯ ФОРМА</w:t>
      </w:r>
    </w:p>
    <w:p w:rsidR="00216438" w:rsidRPr="00506785" w:rsidRDefault="00216438" w:rsidP="00C838DC">
      <w:pPr>
        <w:pStyle w:val="3"/>
        <w:ind w:firstLine="709"/>
      </w:pPr>
      <w:r w:rsidRPr="00506785">
        <w:t>Фамилия, имя, отчество: ____________________________________________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Ученая степень, звание, должность:___________________________________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Место работы, почтовый адрес:______________________________________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Контактный телефон:_______________________________________________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Электронная почта:_________________________________________________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Название доклада:__________________________________________________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Направление конференции:___________________________________________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t>Форма доклада: устный / заочный: :___________________________________</w:t>
      </w:r>
    </w:p>
    <w:p w:rsidR="00216438" w:rsidRPr="00506785" w:rsidRDefault="00216438" w:rsidP="00C838DC">
      <w:pPr>
        <w:pStyle w:val="3"/>
        <w:ind w:firstLine="709"/>
      </w:pPr>
      <w:r w:rsidRPr="00506785">
        <w:rPr>
          <w:iCs/>
        </w:rPr>
        <w:t>Планируемые даты пребывания в Пензе:_______</w:t>
      </w:r>
    </w:p>
    <w:p w:rsidR="00216438" w:rsidRPr="00506785" w:rsidRDefault="00216438" w:rsidP="00C838DC">
      <w:pPr>
        <w:pStyle w:val="3"/>
        <w:ind w:firstLine="709"/>
      </w:pPr>
      <w:r w:rsidRPr="00506785">
        <w:t>Бронирование гостиницы: да / нет</w:t>
      </w:r>
      <w:r w:rsidRPr="00506785">
        <w:rPr>
          <w:iCs/>
        </w:rPr>
        <w:t>:_______</w:t>
      </w:r>
    </w:p>
    <w:p w:rsidR="00216438" w:rsidRPr="00506785" w:rsidRDefault="00216438" w:rsidP="00C838DC">
      <w:pPr>
        <w:ind w:firstLine="709"/>
        <w:jc w:val="both"/>
        <w:rPr>
          <w:u w:val="single"/>
        </w:rPr>
      </w:pPr>
    </w:p>
    <w:p w:rsidR="00C2188D" w:rsidRPr="00506785" w:rsidRDefault="00C2188D" w:rsidP="00C838DC">
      <w:pPr>
        <w:ind w:firstLine="709"/>
        <w:jc w:val="center"/>
        <w:rPr>
          <w:caps/>
          <w:u w:val="single"/>
        </w:rPr>
      </w:pPr>
      <w:r w:rsidRPr="00506785">
        <w:rPr>
          <w:caps/>
          <w:u w:val="single"/>
        </w:rPr>
        <w:t>Размер организационного взноса: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Организационный взнос состоит из оплаты регистрации и оплаты публикации: 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– </w:t>
      </w:r>
      <w:r w:rsidRPr="00506785">
        <w:rPr>
          <w:b/>
        </w:rPr>
        <w:t>оплата регистрации</w:t>
      </w:r>
      <w:r w:rsidRPr="00506785">
        <w:t xml:space="preserve"> составляет </w:t>
      </w:r>
      <w:r w:rsidR="0078290D" w:rsidRPr="00506785">
        <w:t>8</w:t>
      </w:r>
      <w:r w:rsidRPr="00506785">
        <w:t xml:space="preserve">00 рублей для очного и </w:t>
      </w:r>
      <w:r w:rsidR="00C838DC" w:rsidRPr="00506785">
        <w:t>3</w:t>
      </w:r>
      <w:r w:rsidR="00DB67E0" w:rsidRPr="00506785">
        <w:t>0</w:t>
      </w:r>
      <w:r w:rsidRPr="00506785">
        <w:t>0 рублей для заочного участия;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– </w:t>
      </w:r>
      <w:r w:rsidRPr="00506785">
        <w:rPr>
          <w:b/>
        </w:rPr>
        <w:t>оплата публикации</w:t>
      </w:r>
      <w:r w:rsidRPr="00506785">
        <w:t xml:space="preserve"> составляет 100 рублей за </w:t>
      </w:r>
      <w:r w:rsidR="00E118A2" w:rsidRPr="00506785">
        <w:t xml:space="preserve">1 </w:t>
      </w:r>
      <w:r w:rsidRPr="00506785">
        <w:t>страницу текста.</w:t>
      </w:r>
      <w:r w:rsidR="00EA7C2D" w:rsidRPr="00506785">
        <w:t>(до 5 страниц)</w:t>
      </w:r>
      <w:r w:rsidRPr="00506785">
        <w:t xml:space="preserve"> </w:t>
      </w:r>
    </w:p>
    <w:p w:rsidR="00C838DC" w:rsidRPr="00506785" w:rsidRDefault="00C838DC" w:rsidP="00C838DC">
      <w:pPr>
        <w:ind w:firstLine="709"/>
        <w:jc w:val="both"/>
      </w:pPr>
      <w:proofErr w:type="spellStart"/>
      <w:r w:rsidRPr="00506785">
        <w:rPr>
          <w:b/>
        </w:rPr>
        <w:t>Оргвзнос</w:t>
      </w:r>
      <w:proofErr w:type="spellEnd"/>
      <w:r w:rsidRPr="00506785">
        <w:rPr>
          <w:b/>
        </w:rPr>
        <w:t xml:space="preserve"> </w:t>
      </w:r>
      <w:r w:rsidRPr="00506785">
        <w:t xml:space="preserve">следует переводить на счет Мироновой Анны Андреевны. Номер карты 4276480012963438, л/с 40817810148004281609 Пензенского отделения № 8624 ПАО СБЕРБАНК Г.ПЕНЗА БИК 045655635, </w:t>
      </w:r>
      <w:proofErr w:type="spellStart"/>
      <w:r w:rsidRPr="00506785">
        <w:t>кор</w:t>
      </w:r>
      <w:proofErr w:type="spellEnd"/>
      <w:r w:rsidRPr="00506785">
        <w:t>/с 30101810000000000635.</w:t>
      </w:r>
    </w:p>
    <w:p w:rsidR="00357033" w:rsidRPr="00506785" w:rsidRDefault="00C838DC" w:rsidP="00EA7C2D">
      <w:pPr>
        <w:ind w:firstLine="709"/>
        <w:jc w:val="both"/>
        <w:rPr>
          <w:b/>
        </w:rPr>
      </w:pPr>
      <w:r w:rsidRPr="00506785">
        <w:t xml:space="preserve">В квитанции обязательно указать ФИО автора, например: «Регистрационный взнос и оплата публикации А.А. Петрова». </w:t>
      </w:r>
      <w:proofErr w:type="spellStart"/>
      <w:r w:rsidRPr="00506785">
        <w:t>Оргвзнос</w:t>
      </w:r>
      <w:proofErr w:type="spellEnd"/>
      <w:r w:rsidRPr="00506785">
        <w:t xml:space="preserve"> необходимо выслать </w:t>
      </w:r>
      <w:r w:rsidRPr="00506785">
        <w:rPr>
          <w:u w:val="single"/>
        </w:rPr>
        <w:t xml:space="preserve">до </w:t>
      </w:r>
      <w:r w:rsidRPr="00506785">
        <w:rPr>
          <w:b/>
          <w:u w:val="single"/>
        </w:rPr>
        <w:t>31 марта 2017 года</w:t>
      </w:r>
      <w:r w:rsidRPr="00506785">
        <w:rPr>
          <w:b/>
        </w:rPr>
        <w:t>.</w:t>
      </w:r>
    </w:p>
    <w:p w:rsidR="00C2188D" w:rsidRPr="00506785" w:rsidRDefault="00C2188D" w:rsidP="00C838DC">
      <w:pPr>
        <w:ind w:firstLine="709"/>
        <w:jc w:val="center"/>
        <w:rPr>
          <w:u w:val="single"/>
        </w:rPr>
      </w:pPr>
      <w:r w:rsidRPr="00506785">
        <w:rPr>
          <w:u w:val="single"/>
        </w:rPr>
        <w:t>ТРЕБОВАНИЯ К ОФОРМЛЕНИЮ МАТЕРИАЛОВ ДЛЯ ПУБЛИКАЦИИ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Материалы высылаются по электронной почте прикрепленными файлами формата </w:t>
      </w:r>
      <w:r w:rsidRPr="00506785">
        <w:rPr>
          <w:lang w:val="en-US"/>
        </w:rPr>
        <w:t>doc</w:t>
      </w:r>
      <w:r w:rsidRPr="00506785">
        <w:t xml:space="preserve">., </w:t>
      </w:r>
      <w:r w:rsidRPr="00506785">
        <w:rPr>
          <w:lang w:val="en-US"/>
        </w:rPr>
        <w:t>rtf</w:t>
      </w:r>
      <w:r w:rsidRPr="00506785">
        <w:t xml:space="preserve">., название файла – фамилия первого автора латинским шрифтом и номер (если материалов несколько), например: </w:t>
      </w:r>
      <w:proofErr w:type="spellStart"/>
      <w:r w:rsidRPr="00506785">
        <w:rPr>
          <w:lang w:val="en-US"/>
        </w:rPr>
        <w:t>ivanov</w:t>
      </w:r>
      <w:proofErr w:type="spellEnd"/>
      <w:r w:rsidRPr="00506785">
        <w:t>.</w:t>
      </w:r>
      <w:r w:rsidRPr="00506785">
        <w:rPr>
          <w:lang w:val="en-US"/>
        </w:rPr>
        <w:t>doc</w:t>
      </w:r>
      <w:r w:rsidRPr="00506785">
        <w:t xml:space="preserve">; </w:t>
      </w:r>
      <w:proofErr w:type="spellStart"/>
      <w:r w:rsidRPr="00506785">
        <w:rPr>
          <w:lang w:val="en-US"/>
        </w:rPr>
        <w:t>petrov</w:t>
      </w:r>
      <w:proofErr w:type="spellEnd"/>
      <w:r w:rsidRPr="00506785">
        <w:t>.</w:t>
      </w:r>
      <w:r w:rsidRPr="00506785">
        <w:rPr>
          <w:lang w:val="en-US"/>
        </w:rPr>
        <w:t>rtf</w:t>
      </w:r>
      <w:r w:rsidRPr="00506785">
        <w:t>. Каждый материал должен быть представлен отдельным файлом.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Параметры: лист А4 </w:t>
      </w:r>
      <w:r w:rsidRPr="00506785">
        <w:rPr>
          <w:lang w:val="en-US"/>
        </w:rPr>
        <w:t>Portrait</w:t>
      </w:r>
      <w:r w:rsidRPr="00506785">
        <w:t xml:space="preserve">, поля: верхнее и нижнее – 2 см, правое – 1,5 см, левое – 3.0 см, шрифт </w:t>
      </w:r>
      <w:r w:rsidRPr="00506785">
        <w:rPr>
          <w:lang w:val="en-US"/>
        </w:rPr>
        <w:t>Times</w:t>
      </w:r>
      <w:r w:rsidRPr="00506785">
        <w:t xml:space="preserve"> </w:t>
      </w:r>
      <w:r w:rsidRPr="00506785">
        <w:rPr>
          <w:lang w:val="en-US"/>
        </w:rPr>
        <w:t>New</w:t>
      </w:r>
      <w:r w:rsidRPr="00506785">
        <w:t xml:space="preserve"> </w:t>
      </w:r>
      <w:r w:rsidRPr="00506785">
        <w:rPr>
          <w:lang w:val="en-US"/>
        </w:rPr>
        <w:t>Roman</w:t>
      </w:r>
      <w:r w:rsidRPr="00506785">
        <w:t xml:space="preserve">, кегль 12, через полтора интервала. Объем статьи (включая текст, рисунки, таблицы, список литературы) не должен превышать 5 страниц текста. Каждый новый абзац начинается отступом (1,25 см). </w:t>
      </w:r>
    </w:p>
    <w:p w:rsidR="00C2188D" w:rsidRPr="00506785" w:rsidRDefault="00C2188D" w:rsidP="00C838DC">
      <w:pPr>
        <w:ind w:firstLine="709"/>
        <w:jc w:val="both"/>
      </w:pPr>
      <w:r w:rsidRPr="00506785">
        <w:t>Если у работы несколько авторов и работают они в разных учреждениях, то следует отметить арабскими цифрами соответствие фамилий авторов учреждениям, в которых они работают.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Иллюстративный материал: таблицы (в </w:t>
      </w:r>
      <w:r w:rsidRPr="00506785">
        <w:rPr>
          <w:lang w:val="en-US"/>
        </w:rPr>
        <w:t>Word</w:t>
      </w:r>
      <w:r w:rsidRPr="00506785">
        <w:t xml:space="preserve">) и рисунки (в графическом формате </w:t>
      </w:r>
      <w:r w:rsidRPr="00506785">
        <w:rPr>
          <w:lang w:val="en-US"/>
        </w:rPr>
        <w:t>jpg</w:t>
      </w:r>
      <w:r w:rsidRPr="00506785">
        <w:t xml:space="preserve">), размещаются в тексте после первого упоминания. Ссылки на таблицы и рисунки даются при каждом упоминании в круглых скобках, например: (табл. 1), (рис. 1). </w:t>
      </w:r>
    </w:p>
    <w:p w:rsidR="00C2188D" w:rsidRPr="00506785" w:rsidRDefault="00C2188D" w:rsidP="00C838DC">
      <w:pPr>
        <w:ind w:firstLine="709"/>
        <w:jc w:val="both"/>
        <w:rPr>
          <w:i/>
        </w:rPr>
      </w:pPr>
      <w:r w:rsidRPr="00506785">
        <w:t xml:space="preserve">Формулы и латинские названия таксонов следует писать </w:t>
      </w:r>
      <w:r w:rsidRPr="00506785">
        <w:rPr>
          <w:i/>
        </w:rPr>
        <w:t>курсивом.</w:t>
      </w:r>
    </w:p>
    <w:p w:rsidR="00C2188D" w:rsidRPr="00506785" w:rsidRDefault="00C2188D" w:rsidP="00C838DC">
      <w:pPr>
        <w:ind w:firstLine="709"/>
        <w:jc w:val="both"/>
      </w:pPr>
      <w:r w:rsidRPr="00506785">
        <w:lastRenderedPageBreak/>
        <w:t xml:space="preserve">Цитируемая литература приводится отдельным алфавитным списком – сначала все русские, затем все иностранные источники. Фамилии иностранных авторов приводятся только в оригинальном написании. </w:t>
      </w:r>
    </w:p>
    <w:p w:rsidR="00C2188D" w:rsidRPr="00506785" w:rsidRDefault="00C2188D" w:rsidP="00C838DC">
      <w:pPr>
        <w:ind w:firstLine="709"/>
        <w:jc w:val="both"/>
      </w:pPr>
      <w:r w:rsidRPr="00506785">
        <w:t xml:space="preserve">Ссылки на литературу в тексте расставляются в квадратных скобках [1]. Список литературы </w:t>
      </w:r>
      <w:r w:rsidRPr="00506785">
        <w:rPr>
          <w:iCs/>
        </w:rPr>
        <w:t>оформляется</w:t>
      </w:r>
      <w:r w:rsidRPr="00506785">
        <w:t xml:space="preserve"> по ГОСТу.</w:t>
      </w:r>
    </w:p>
    <w:p w:rsidR="00C2188D" w:rsidRPr="00506785" w:rsidRDefault="00C2188D" w:rsidP="00C838DC">
      <w:pPr>
        <w:ind w:firstLine="709"/>
        <w:jc w:val="both"/>
      </w:pPr>
      <w:r w:rsidRPr="00506785">
        <w:t>Оргкомитет оставляет за собой право не публиковать материалы, не отвечающие тематике конференции и оформленные не по правилам.</w:t>
      </w:r>
    </w:p>
    <w:p w:rsidR="00C2188D" w:rsidRPr="00506785" w:rsidRDefault="00C2188D" w:rsidP="00C838DC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506785">
        <w:rPr>
          <w:rFonts w:ascii="Times New Roman" w:hAnsi="Times New Roman"/>
          <w:sz w:val="24"/>
          <w:szCs w:val="24"/>
        </w:rPr>
        <w:t>Образец оформления материалов</w:t>
      </w:r>
    </w:p>
    <w:p w:rsidR="00C2188D" w:rsidRPr="00506785" w:rsidRDefault="00C2188D" w:rsidP="00C838DC">
      <w:pPr>
        <w:ind w:firstLine="709"/>
        <w:jc w:val="both"/>
        <w:rPr>
          <w:u w:val="single"/>
        </w:rPr>
      </w:pPr>
      <w:r w:rsidRPr="00506785">
        <w:rPr>
          <w:u w:val="single"/>
        </w:rPr>
        <w:t>УДК</w:t>
      </w:r>
    </w:p>
    <w:p w:rsidR="00C2188D" w:rsidRPr="00506785" w:rsidRDefault="00C2188D" w:rsidP="00C838DC">
      <w:pPr>
        <w:ind w:firstLine="709"/>
        <w:jc w:val="both"/>
      </w:pPr>
      <w:r w:rsidRPr="00506785">
        <w:rPr>
          <w:u w:val="single"/>
        </w:rPr>
        <w:t>Название:</w:t>
      </w:r>
      <w:r w:rsidRPr="00506785">
        <w:t xml:space="preserve"> буквы прописные, 12 </w:t>
      </w:r>
      <w:proofErr w:type="spellStart"/>
      <w:r w:rsidRPr="00506785">
        <w:t>пт</w:t>
      </w:r>
      <w:proofErr w:type="spellEnd"/>
      <w:r w:rsidRPr="00506785">
        <w:t xml:space="preserve">, шрифт полужирный, расположение по центру; </w:t>
      </w:r>
    </w:p>
    <w:p w:rsidR="00C2188D" w:rsidRPr="00506785" w:rsidRDefault="00C2188D" w:rsidP="00C838DC">
      <w:pPr>
        <w:ind w:firstLine="709"/>
        <w:jc w:val="both"/>
      </w:pPr>
      <w:r w:rsidRPr="00506785">
        <w:rPr>
          <w:u w:val="single"/>
        </w:rPr>
        <w:t>Авторы</w:t>
      </w:r>
      <w:r w:rsidRPr="00506785">
        <w:t xml:space="preserve">: И.О. Фамилия, буквы строчные, 12 </w:t>
      </w:r>
      <w:proofErr w:type="spellStart"/>
      <w:r w:rsidRPr="00506785">
        <w:t>пт</w:t>
      </w:r>
      <w:proofErr w:type="spellEnd"/>
      <w:r w:rsidRPr="00506785">
        <w:t xml:space="preserve">, шрифт полужирный, значки ссылок (если необходимо) – после фамилии, фамилию докладчика подчеркнуть; расположение по центру; </w:t>
      </w:r>
    </w:p>
    <w:p w:rsidR="00C2188D" w:rsidRPr="00506785" w:rsidRDefault="00C2188D" w:rsidP="00C838DC">
      <w:pPr>
        <w:ind w:firstLine="709"/>
        <w:jc w:val="both"/>
      </w:pPr>
      <w:r w:rsidRPr="00506785">
        <w:rPr>
          <w:u w:val="single"/>
        </w:rPr>
        <w:t>Название научного (-</w:t>
      </w:r>
      <w:proofErr w:type="spellStart"/>
      <w:r w:rsidRPr="00506785">
        <w:rPr>
          <w:u w:val="single"/>
        </w:rPr>
        <w:t>ых</w:t>
      </w:r>
      <w:proofErr w:type="spellEnd"/>
      <w:r w:rsidRPr="00506785">
        <w:rPr>
          <w:u w:val="single"/>
        </w:rPr>
        <w:t>) учреждения</w:t>
      </w:r>
      <w:r w:rsidRPr="00506785">
        <w:t xml:space="preserve"> (-</w:t>
      </w:r>
      <w:proofErr w:type="spellStart"/>
      <w:r w:rsidRPr="00506785">
        <w:t>й</w:t>
      </w:r>
      <w:proofErr w:type="spellEnd"/>
      <w:r w:rsidRPr="00506785">
        <w:t xml:space="preserve">) – полное официальное название, город, </w:t>
      </w:r>
      <w:r w:rsidRPr="00506785">
        <w:rPr>
          <w:lang w:val="en-US"/>
        </w:rPr>
        <w:t>e</w:t>
      </w:r>
      <w:r w:rsidRPr="00506785">
        <w:t>-</w:t>
      </w:r>
      <w:r w:rsidRPr="00506785">
        <w:rPr>
          <w:lang w:val="en-US"/>
        </w:rPr>
        <w:t>mail</w:t>
      </w:r>
      <w:r w:rsidRPr="00506785">
        <w:t xml:space="preserve"> контактного лица: буквы строчные, 10 </w:t>
      </w:r>
      <w:proofErr w:type="spellStart"/>
      <w:r w:rsidRPr="00506785">
        <w:t>пт</w:t>
      </w:r>
      <w:proofErr w:type="spellEnd"/>
      <w:r w:rsidRPr="00506785">
        <w:t xml:space="preserve">, расположение по центру; </w:t>
      </w:r>
    </w:p>
    <w:p w:rsidR="00C2188D" w:rsidRPr="00506785" w:rsidRDefault="00C2188D" w:rsidP="00C838DC">
      <w:pPr>
        <w:ind w:firstLine="709"/>
        <w:jc w:val="both"/>
      </w:pPr>
      <w:r w:rsidRPr="00506785">
        <w:rPr>
          <w:u w:val="single"/>
        </w:rPr>
        <w:t>Основной текст</w:t>
      </w:r>
      <w:r w:rsidRPr="00506785">
        <w:t xml:space="preserve"> (буквы строчные, 12 </w:t>
      </w:r>
      <w:proofErr w:type="spellStart"/>
      <w:r w:rsidRPr="00506785">
        <w:t>пт</w:t>
      </w:r>
      <w:proofErr w:type="spellEnd"/>
      <w:r w:rsidRPr="00506785">
        <w:t>, интервал 1.5, текст неформатированный).</w:t>
      </w:r>
    </w:p>
    <w:p w:rsidR="00C2188D" w:rsidRPr="00506785" w:rsidRDefault="00C2188D" w:rsidP="00C838DC">
      <w:pPr>
        <w:ind w:firstLine="709"/>
        <w:jc w:val="both"/>
      </w:pPr>
    </w:p>
    <w:p w:rsidR="00C2188D" w:rsidRPr="00506785" w:rsidRDefault="00C2188D" w:rsidP="00C838DC">
      <w:pPr>
        <w:ind w:firstLine="709"/>
        <w:jc w:val="both"/>
      </w:pPr>
      <w:r w:rsidRPr="00506785">
        <w:t>________________________________________________________________________</w:t>
      </w:r>
    </w:p>
    <w:p w:rsidR="00C2188D" w:rsidRPr="00506785" w:rsidRDefault="00C2188D" w:rsidP="00C838DC">
      <w:pPr>
        <w:ind w:firstLine="709"/>
        <w:jc w:val="both"/>
      </w:pPr>
      <w:r w:rsidRPr="00506785">
        <w:t>УДК</w:t>
      </w:r>
    </w:p>
    <w:p w:rsidR="00C2188D" w:rsidRPr="00506785" w:rsidRDefault="00C2188D" w:rsidP="00C838DC">
      <w:pPr>
        <w:ind w:firstLine="709"/>
        <w:jc w:val="center"/>
        <w:rPr>
          <w:b/>
          <w:caps/>
        </w:rPr>
      </w:pPr>
      <w:r w:rsidRPr="00506785">
        <w:rPr>
          <w:b/>
          <w:caps/>
        </w:rPr>
        <w:t>И.И. Спрыгин – символ истории и культуры пензы</w:t>
      </w:r>
    </w:p>
    <w:p w:rsidR="00C2188D" w:rsidRPr="00506785" w:rsidRDefault="00C2188D" w:rsidP="00C838DC">
      <w:pPr>
        <w:ind w:firstLine="709"/>
        <w:jc w:val="center"/>
        <w:rPr>
          <w:b/>
        </w:rPr>
      </w:pPr>
      <w:r w:rsidRPr="00506785">
        <w:rPr>
          <w:b/>
          <w:caps/>
        </w:rPr>
        <w:t xml:space="preserve">А.В. </w:t>
      </w:r>
      <w:proofErr w:type="spellStart"/>
      <w:r w:rsidRPr="00506785">
        <w:rPr>
          <w:b/>
          <w:caps/>
        </w:rPr>
        <w:t>Т</w:t>
      </w:r>
      <w:r w:rsidRPr="00506785">
        <w:rPr>
          <w:b/>
        </w:rPr>
        <w:t>юстин</w:t>
      </w:r>
      <w:proofErr w:type="spellEnd"/>
    </w:p>
    <w:p w:rsidR="00C2188D" w:rsidRPr="00506785" w:rsidRDefault="00C2188D" w:rsidP="00C838DC">
      <w:pPr>
        <w:ind w:firstLine="709"/>
        <w:jc w:val="center"/>
      </w:pPr>
      <w:r w:rsidRPr="00506785">
        <w:t xml:space="preserve">Пензенский государственный краеведческий музей, г. Пенза, </w:t>
      </w:r>
      <w:r w:rsidRPr="00506785">
        <w:rPr>
          <w:lang w:val="en-US"/>
        </w:rPr>
        <w:t>e</w:t>
      </w:r>
      <w:r w:rsidRPr="00506785">
        <w:t>-</w:t>
      </w:r>
      <w:r w:rsidRPr="00506785">
        <w:rPr>
          <w:lang w:val="en-US"/>
        </w:rPr>
        <w:t>mail</w:t>
      </w:r>
      <w:r w:rsidRPr="00506785">
        <w:t xml:space="preserve">: </w:t>
      </w:r>
    </w:p>
    <w:p w:rsidR="00C2188D" w:rsidRPr="00506785" w:rsidRDefault="00C2188D" w:rsidP="00C838DC">
      <w:pPr>
        <w:ind w:firstLine="709"/>
        <w:jc w:val="center"/>
      </w:pPr>
    </w:p>
    <w:p w:rsidR="00C2188D" w:rsidRPr="00506785" w:rsidRDefault="00C2188D" w:rsidP="00C838DC">
      <w:pPr>
        <w:ind w:firstLine="709"/>
        <w:jc w:val="both"/>
      </w:pPr>
      <w:r w:rsidRPr="00506785">
        <w:t xml:space="preserve">Основной текст. Основной текст. Основной текст. Основной текст. Основной текст. Основной текст. </w:t>
      </w:r>
    </w:p>
    <w:p w:rsidR="00C2188D" w:rsidRPr="00506785" w:rsidRDefault="00C2188D" w:rsidP="00C838DC">
      <w:pPr>
        <w:ind w:firstLine="709"/>
        <w:jc w:val="both"/>
      </w:pPr>
    </w:p>
    <w:p w:rsidR="00C2188D" w:rsidRPr="00506785" w:rsidRDefault="00C2188D" w:rsidP="00C838DC">
      <w:pPr>
        <w:ind w:firstLine="709"/>
        <w:jc w:val="center"/>
      </w:pPr>
      <w:r w:rsidRPr="00506785">
        <w:t>Литература</w:t>
      </w:r>
    </w:p>
    <w:p w:rsidR="00C2188D" w:rsidRPr="00506785" w:rsidRDefault="00C2188D" w:rsidP="00C838DC">
      <w:pPr>
        <w:ind w:firstLine="709"/>
        <w:jc w:val="center"/>
      </w:pPr>
      <w:r w:rsidRPr="00506785">
        <w:t>________________________________________________________________________</w:t>
      </w:r>
    </w:p>
    <w:p w:rsidR="00EA7C2D" w:rsidRPr="00506785" w:rsidRDefault="00EA7C2D" w:rsidP="00C838DC">
      <w:pPr>
        <w:pStyle w:val="a9"/>
        <w:spacing w:after="0"/>
        <w:ind w:firstLine="709"/>
        <w:jc w:val="center"/>
        <w:rPr>
          <w:b/>
          <w:caps/>
          <w:u w:val="single"/>
        </w:rPr>
      </w:pPr>
    </w:p>
    <w:p w:rsidR="00C2188D" w:rsidRPr="00506785" w:rsidRDefault="00C2188D" w:rsidP="00C838DC">
      <w:pPr>
        <w:pStyle w:val="a9"/>
        <w:spacing w:after="0"/>
        <w:ind w:firstLine="709"/>
        <w:jc w:val="center"/>
        <w:rPr>
          <w:b/>
          <w:caps/>
          <w:u w:val="single"/>
        </w:rPr>
      </w:pPr>
      <w:r w:rsidRPr="00506785">
        <w:rPr>
          <w:b/>
          <w:caps/>
          <w:u w:val="single"/>
        </w:rPr>
        <w:t>Важные даты:</w:t>
      </w:r>
    </w:p>
    <w:p w:rsidR="00C2188D" w:rsidRPr="00506785" w:rsidRDefault="00C2188D" w:rsidP="00C838DC">
      <w:pPr>
        <w:pStyle w:val="a9"/>
        <w:spacing w:after="0"/>
        <w:ind w:firstLine="709"/>
      </w:pPr>
      <w:r w:rsidRPr="00506785">
        <w:rPr>
          <w:caps/>
        </w:rPr>
        <w:t xml:space="preserve">– </w:t>
      </w:r>
      <w:r w:rsidR="00D93CBB" w:rsidRPr="00506785">
        <w:rPr>
          <w:b/>
          <w:caps/>
        </w:rPr>
        <w:t>3</w:t>
      </w:r>
      <w:r w:rsidRPr="00506785">
        <w:rPr>
          <w:b/>
          <w:caps/>
        </w:rPr>
        <w:t>1</w:t>
      </w:r>
      <w:r w:rsidR="00F755A4" w:rsidRPr="00506785">
        <w:rPr>
          <w:b/>
          <w:caps/>
        </w:rPr>
        <w:t xml:space="preserve"> </w:t>
      </w:r>
      <w:r w:rsidR="00F755A4" w:rsidRPr="00506785">
        <w:rPr>
          <w:b/>
        </w:rPr>
        <w:t>марта</w:t>
      </w:r>
      <w:r w:rsidRPr="00506785">
        <w:rPr>
          <w:b/>
          <w:caps/>
        </w:rPr>
        <w:t xml:space="preserve"> 201</w:t>
      </w:r>
      <w:r w:rsidR="00F755A4" w:rsidRPr="00506785">
        <w:rPr>
          <w:b/>
          <w:caps/>
        </w:rPr>
        <w:t>7</w:t>
      </w:r>
      <w:r w:rsidRPr="00506785">
        <w:rPr>
          <w:b/>
          <w:caps/>
        </w:rPr>
        <w:t xml:space="preserve"> </w:t>
      </w:r>
      <w:r w:rsidRPr="00506785">
        <w:rPr>
          <w:b/>
        </w:rPr>
        <w:t>года</w:t>
      </w:r>
      <w:r w:rsidRPr="00506785">
        <w:t xml:space="preserve"> – конечный срок регистрации, подачи материалов и оплаты регистрационного взноса;</w:t>
      </w:r>
    </w:p>
    <w:p w:rsidR="00C2188D" w:rsidRPr="00506785" w:rsidRDefault="00C2188D" w:rsidP="00C838DC">
      <w:pPr>
        <w:pStyle w:val="a9"/>
        <w:spacing w:after="0"/>
        <w:ind w:firstLine="709"/>
      </w:pPr>
      <w:r w:rsidRPr="00506785">
        <w:rPr>
          <w:caps/>
        </w:rPr>
        <w:t>–</w:t>
      </w:r>
      <w:r w:rsidRPr="00506785">
        <w:t xml:space="preserve"> </w:t>
      </w:r>
      <w:r w:rsidR="0097688B" w:rsidRPr="00506785">
        <w:rPr>
          <w:b/>
        </w:rPr>
        <w:t>до 20</w:t>
      </w:r>
      <w:r w:rsidR="00EC702B" w:rsidRPr="00506785">
        <w:rPr>
          <w:b/>
        </w:rPr>
        <w:t xml:space="preserve"> апреля </w:t>
      </w:r>
      <w:r w:rsidR="004129F0" w:rsidRPr="00506785">
        <w:rPr>
          <w:b/>
        </w:rPr>
        <w:t>201</w:t>
      </w:r>
      <w:r w:rsidR="00F755A4" w:rsidRPr="00506785">
        <w:rPr>
          <w:b/>
        </w:rPr>
        <w:t>7</w:t>
      </w:r>
      <w:r w:rsidRPr="00506785">
        <w:rPr>
          <w:b/>
        </w:rPr>
        <w:t xml:space="preserve"> года</w:t>
      </w:r>
      <w:r w:rsidRPr="00506785">
        <w:t xml:space="preserve"> – Вы получите </w:t>
      </w:r>
      <w:r w:rsidRPr="00506785">
        <w:rPr>
          <w:lang w:val="en-US"/>
        </w:rPr>
        <w:t>III</w:t>
      </w:r>
      <w:r w:rsidRPr="00506785">
        <w:t xml:space="preserve"> информационное письмо с условиями проживания и предварительной программой конференции</w:t>
      </w:r>
      <w:r w:rsidR="00EC702B" w:rsidRPr="00506785">
        <w:t>.</w:t>
      </w:r>
    </w:p>
    <w:p w:rsidR="00C2188D" w:rsidRPr="00506785" w:rsidRDefault="00C2188D" w:rsidP="00C838DC">
      <w:pPr>
        <w:pStyle w:val="a9"/>
        <w:spacing w:after="0"/>
        <w:ind w:firstLine="709"/>
      </w:pPr>
      <w:r w:rsidRPr="00506785">
        <w:rPr>
          <w:caps/>
        </w:rPr>
        <w:t xml:space="preserve">– </w:t>
      </w:r>
      <w:r w:rsidR="00F755A4" w:rsidRPr="00506785">
        <w:rPr>
          <w:b/>
        </w:rPr>
        <w:t xml:space="preserve">23 мая </w:t>
      </w:r>
      <w:r w:rsidRPr="00506785">
        <w:rPr>
          <w:b/>
        </w:rPr>
        <w:t>201</w:t>
      </w:r>
      <w:r w:rsidR="00F755A4" w:rsidRPr="00506785">
        <w:rPr>
          <w:b/>
        </w:rPr>
        <w:t>7</w:t>
      </w:r>
      <w:r w:rsidR="004129F0" w:rsidRPr="00506785">
        <w:rPr>
          <w:b/>
        </w:rPr>
        <w:t xml:space="preserve"> </w:t>
      </w:r>
      <w:r w:rsidRPr="00506785">
        <w:rPr>
          <w:b/>
        </w:rPr>
        <w:t>года</w:t>
      </w:r>
      <w:r w:rsidRPr="00506785">
        <w:t xml:space="preserve"> – начало работы конференции</w:t>
      </w:r>
    </w:p>
    <w:p w:rsidR="00977029" w:rsidRPr="00506785" w:rsidRDefault="00977029" w:rsidP="00C838DC">
      <w:pPr>
        <w:pStyle w:val="a9"/>
        <w:spacing w:after="0"/>
        <w:ind w:firstLine="709"/>
      </w:pPr>
    </w:p>
    <w:p w:rsidR="00DB67E0" w:rsidRPr="00506785" w:rsidRDefault="00DB67E0" w:rsidP="00C838DC">
      <w:pPr>
        <w:ind w:firstLine="709"/>
        <w:jc w:val="center"/>
        <w:rPr>
          <w:b/>
        </w:rPr>
      </w:pPr>
      <w:r w:rsidRPr="00506785">
        <w:rPr>
          <w:b/>
        </w:rPr>
        <w:t>Контактный адрес оргкомитета:</w:t>
      </w:r>
    </w:p>
    <w:p w:rsidR="00DB67E0" w:rsidRPr="00506785" w:rsidRDefault="00DB67E0" w:rsidP="00C838DC">
      <w:pPr>
        <w:ind w:firstLine="709"/>
        <w:jc w:val="both"/>
      </w:pPr>
      <w:smartTag w:uri="urn:schemas-microsoft-com:office:smarttags" w:element="metricconverter">
        <w:smartTagPr>
          <w:attr w:name="ProductID" w:val="440026, г"/>
        </w:smartTagPr>
        <w:r w:rsidRPr="00506785">
          <w:t>440026, г</w:t>
        </w:r>
      </w:smartTag>
      <w:r w:rsidRPr="00506785">
        <w:t xml:space="preserve">. Пенза, ул. Красная, 40. </w:t>
      </w:r>
    </w:p>
    <w:p w:rsidR="00DB67E0" w:rsidRPr="00506785" w:rsidRDefault="00DB67E0" w:rsidP="00C838DC">
      <w:pPr>
        <w:ind w:firstLine="709"/>
        <w:jc w:val="both"/>
      </w:pPr>
      <w:r w:rsidRPr="00506785">
        <w:t>Пензенский государственный университет</w:t>
      </w:r>
    </w:p>
    <w:p w:rsidR="00DB67E0" w:rsidRPr="00506785" w:rsidRDefault="00DB67E0" w:rsidP="00C838DC">
      <w:pPr>
        <w:ind w:firstLine="709"/>
        <w:jc w:val="both"/>
      </w:pPr>
      <w:r w:rsidRPr="00506785">
        <w:t>Телефон /факс (8412) 54-85-16</w:t>
      </w:r>
    </w:p>
    <w:p w:rsidR="00DB67E0" w:rsidRPr="001C7973" w:rsidRDefault="00DB67E0" w:rsidP="00C838DC">
      <w:pPr>
        <w:ind w:firstLine="709"/>
        <w:jc w:val="both"/>
      </w:pPr>
      <w:r w:rsidRPr="00506785">
        <w:rPr>
          <w:lang w:val="pt-BR"/>
        </w:rPr>
        <w:t>E</w:t>
      </w:r>
      <w:r w:rsidRPr="001C7973">
        <w:t>-</w:t>
      </w:r>
      <w:r w:rsidRPr="00506785">
        <w:rPr>
          <w:lang w:val="pt-BR"/>
        </w:rPr>
        <w:t>mail</w:t>
      </w:r>
      <w:r w:rsidRPr="001C7973">
        <w:t xml:space="preserve">: </w:t>
      </w:r>
      <w:hyperlink r:id="rId6" w:history="1">
        <w:r w:rsidR="0097688B" w:rsidRPr="00506785">
          <w:rPr>
            <w:rStyle w:val="a4"/>
            <w:lang w:val="pt-BR"/>
          </w:rPr>
          <w:t>conf</w:t>
        </w:r>
        <w:r w:rsidR="0097688B" w:rsidRPr="001C7973">
          <w:rPr>
            <w:rStyle w:val="a4"/>
          </w:rPr>
          <w:t>_</w:t>
        </w:r>
        <w:r w:rsidR="0097688B" w:rsidRPr="00506785">
          <w:rPr>
            <w:rStyle w:val="a4"/>
            <w:lang w:val="en-US"/>
          </w:rPr>
          <w:t>priroda</w:t>
        </w:r>
        <w:r w:rsidR="0097688B" w:rsidRPr="001C7973">
          <w:rPr>
            <w:rStyle w:val="a4"/>
          </w:rPr>
          <w:t>@</w:t>
        </w:r>
        <w:r w:rsidR="0097688B" w:rsidRPr="00506785">
          <w:rPr>
            <w:rStyle w:val="a4"/>
            <w:lang w:val="pt-BR"/>
          </w:rPr>
          <w:t>mail</w:t>
        </w:r>
        <w:r w:rsidR="0097688B" w:rsidRPr="001C7973">
          <w:rPr>
            <w:rStyle w:val="a4"/>
          </w:rPr>
          <w:t>.</w:t>
        </w:r>
        <w:r w:rsidR="0097688B" w:rsidRPr="00506785">
          <w:rPr>
            <w:rStyle w:val="a4"/>
            <w:lang w:val="pt-BR"/>
          </w:rPr>
          <w:t>ru</w:t>
        </w:r>
      </w:hyperlink>
    </w:p>
    <w:p w:rsidR="00EA7C2D" w:rsidRPr="001C7973" w:rsidRDefault="00EA7C2D" w:rsidP="00C838DC">
      <w:pPr>
        <w:ind w:firstLine="709"/>
        <w:jc w:val="both"/>
      </w:pPr>
    </w:p>
    <w:p w:rsidR="009A57D2" w:rsidRDefault="00357033" w:rsidP="009A57D2">
      <w:pPr>
        <w:ind w:firstLine="709"/>
        <w:jc w:val="center"/>
      </w:pPr>
      <w:r w:rsidRPr="00506785">
        <w:t>По всем вопросам обращаться к Но</w:t>
      </w:r>
      <w:r w:rsidR="00AC7630" w:rsidRPr="00506785">
        <w:t>виковой Любови Александровне</w:t>
      </w:r>
    </w:p>
    <w:p w:rsidR="00DB67E0" w:rsidRPr="00506785" w:rsidRDefault="00AC7630" w:rsidP="009A57D2">
      <w:pPr>
        <w:ind w:firstLine="709"/>
        <w:jc w:val="center"/>
      </w:pPr>
      <w:r w:rsidRPr="00506785">
        <w:t xml:space="preserve">(8 </w:t>
      </w:r>
      <w:r w:rsidR="00357033" w:rsidRPr="00506785">
        <w:t>909</w:t>
      </w:r>
      <w:r w:rsidRPr="00506785">
        <w:t xml:space="preserve"> </w:t>
      </w:r>
      <w:r w:rsidR="00357033" w:rsidRPr="00506785">
        <w:t>321</w:t>
      </w:r>
      <w:r w:rsidRPr="00506785">
        <w:t xml:space="preserve"> </w:t>
      </w:r>
      <w:r w:rsidR="00357033" w:rsidRPr="00506785">
        <w:t>189</w:t>
      </w:r>
      <w:r w:rsidR="00B7092D" w:rsidRPr="00506785">
        <w:t>6</w:t>
      </w:r>
      <w:r w:rsidR="00357033" w:rsidRPr="00506785">
        <w:t>).</w:t>
      </w:r>
    </w:p>
    <w:p w:rsidR="00DB67E0" w:rsidRPr="00506785" w:rsidRDefault="00DB67E0" w:rsidP="009A57D2">
      <w:pPr>
        <w:ind w:firstLine="709"/>
        <w:jc w:val="center"/>
        <w:rPr>
          <w:rStyle w:val="a4"/>
          <w:color w:val="auto"/>
        </w:rPr>
      </w:pPr>
      <w:r w:rsidRPr="00506785">
        <w:t xml:space="preserve">Информация о конференции также размещена на сайте Пензенского государственного университета: </w:t>
      </w:r>
      <w:proofErr w:type="spellStart"/>
      <w:r w:rsidRPr="00506785">
        <w:t>www.</w:t>
      </w:r>
      <w:hyperlink r:id="rId7" w:history="1">
        <w:r w:rsidRPr="00506785">
          <w:rPr>
            <w:rStyle w:val="a4"/>
            <w:color w:val="auto"/>
            <w:u w:val="none"/>
          </w:rPr>
          <w:t>pnzgu.ru</w:t>
        </w:r>
        <w:proofErr w:type="spellEnd"/>
      </w:hyperlink>
      <w:r w:rsidRPr="00506785">
        <w:t xml:space="preserve">; Института экологии Волжского бассейна: </w:t>
      </w:r>
      <w:hyperlink r:id="rId8" w:history="1">
        <w:r w:rsidRPr="00506785">
          <w:rPr>
            <w:rStyle w:val="a4"/>
            <w:color w:val="auto"/>
            <w:u w:val="none"/>
          </w:rPr>
          <w:t>www.ievbras.ru</w:t>
        </w:r>
      </w:hyperlink>
      <w:r w:rsidRPr="00506785">
        <w:t xml:space="preserve"> и на странице Тольяттинского отделения Русского ботанического общества: </w:t>
      </w:r>
      <w:hyperlink r:id="rId9" w:history="1">
        <w:r w:rsidRPr="00506785">
          <w:rPr>
            <w:rStyle w:val="a4"/>
            <w:color w:val="auto"/>
          </w:rPr>
          <w:t>s</w:t>
        </w:r>
        <w:r w:rsidRPr="00506785">
          <w:rPr>
            <w:rStyle w:val="a4"/>
            <w:color w:val="auto"/>
            <w:u w:val="none"/>
          </w:rPr>
          <w:t>ites.google.com/site/tltrbo/</w:t>
        </w:r>
      </w:hyperlink>
    </w:p>
    <w:p w:rsidR="00BD0FC3" w:rsidRPr="00506785" w:rsidRDefault="00BD0FC3" w:rsidP="009A57D2">
      <w:pPr>
        <w:ind w:firstLine="709"/>
        <w:jc w:val="center"/>
        <w:rPr>
          <w:rStyle w:val="a4"/>
          <w:color w:val="auto"/>
        </w:rPr>
      </w:pPr>
    </w:p>
    <w:p w:rsidR="00BD0FC3" w:rsidRPr="00506785" w:rsidRDefault="00DB67E0" w:rsidP="009A57D2">
      <w:pPr>
        <w:ind w:firstLine="709"/>
        <w:jc w:val="center"/>
      </w:pPr>
      <w:r w:rsidRPr="00506785">
        <w:t>Предпочитаемая форма связи – электронная почта.</w:t>
      </w:r>
    </w:p>
    <w:p w:rsidR="00977029" w:rsidRPr="00AF0443" w:rsidRDefault="00977029" w:rsidP="00EA7C2D">
      <w:pPr>
        <w:ind w:firstLine="709"/>
        <w:jc w:val="center"/>
      </w:pPr>
      <w:r w:rsidRPr="00506785">
        <w:t>БУДЕМ ПРИЗНАТЕЛЬНЫ ЗА РАСПРОСТРАНЕНИЕ ЭТОЙ ИНФОРМАЦИИ СРЕДИ КОЛЛЕГ!</w:t>
      </w:r>
    </w:p>
    <w:sectPr w:rsidR="00977029" w:rsidRPr="00AF0443" w:rsidSect="00F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New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583"/>
    <w:multiLevelType w:val="hybridMultilevel"/>
    <w:tmpl w:val="9642CF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77E83"/>
    <w:multiLevelType w:val="multilevel"/>
    <w:tmpl w:val="E0BA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7A43"/>
    <w:multiLevelType w:val="hybridMultilevel"/>
    <w:tmpl w:val="3BD0F996"/>
    <w:lvl w:ilvl="0" w:tplc="A328B0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8A763A"/>
    <w:multiLevelType w:val="hybridMultilevel"/>
    <w:tmpl w:val="E0BA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B0EDB"/>
    <w:multiLevelType w:val="multilevel"/>
    <w:tmpl w:val="E0BA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364C2"/>
    <w:multiLevelType w:val="hybridMultilevel"/>
    <w:tmpl w:val="5F0A76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59CC"/>
    <w:rsid w:val="00016D10"/>
    <w:rsid w:val="00021885"/>
    <w:rsid w:val="00032325"/>
    <w:rsid w:val="00051622"/>
    <w:rsid w:val="00060960"/>
    <w:rsid w:val="00065559"/>
    <w:rsid w:val="000921CE"/>
    <w:rsid w:val="000F21C3"/>
    <w:rsid w:val="000F4AD0"/>
    <w:rsid w:val="00102719"/>
    <w:rsid w:val="001042AA"/>
    <w:rsid w:val="00114BC8"/>
    <w:rsid w:val="00125D37"/>
    <w:rsid w:val="00130E08"/>
    <w:rsid w:val="0015341C"/>
    <w:rsid w:val="0016005D"/>
    <w:rsid w:val="00160EB9"/>
    <w:rsid w:val="001703A5"/>
    <w:rsid w:val="0017170A"/>
    <w:rsid w:val="00171E86"/>
    <w:rsid w:val="00182068"/>
    <w:rsid w:val="001A0B98"/>
    <w:rsid w:val="001A76C5"/>
    <w:rsid w:val="001C2A07"/>
    <w:rsid w:val="001C7973"/>
    <w:rsid w:val="001D501B"/>
    <w:rsid w:val="001F0602"/>
    <w:rsid w:val="00204905"/>
    <w:rsid w:val="00216438"/>
    <w:rsid w:val="00220952"/>
    <w:rsid w:val="00222313"/>
    <w:rsid w:val="00226429"/>
    <w:rsid w:val="00251AF9"/>
    <w:rsid w:val="002721BB"/>
    <w:rsid w:val="002876BD"/>
    <w:rsid w:val="00290172"/>
    <w:rsid w:val="002917DF"/>
    <w:rsid w:val="002D22C1"/>
    <w:rsid w:val="002D6593"/>
    <w:rsid w:val="002E5E97"/>
    <w:rsid w:val="002F435F"/>
    <w:rsid w:val="002F4B27"/>
    <w:rsid w:val="00357033"/>
    <w:rsid w:val="00366DEA"/>
    <w:rsid w:val="00390928"/>
    <w:rsid w:val="003B4CB2"/>
    <w:rsid w:val="003D117C"/>
    <w:rsid w:val="003F703B"/>
    <w:rsid w:val="00401B88"/>
    <w:rsid w:val="0041222C"/>
    <w:rsid w:val="004129F0"/>
    <w:rsid w:val="00421751"/>
    <w:rsid w:val="004266BE"/>
    <w:rsid w:val="004267B6"/>
    <w:rsid w:val="0043517C"/>
    <w:rsid w:val="00482677"/>
    <w:rsid w:val="00494F8D"/>
    <w:rsid w:val="004A3008"/>
    <w:rsid w:val="004A7213"/>
    <w:rsid w:val="004B4D30"/>
    <w:rsid w:val="004B7440"/>
    <w:rsid w:val="004C28DB"/>
    <w:rsid w:val="004C7023"/>
    <w:rsid w:val="004D5DDC"/>
    <w:rsid w:val="004E3CC4"/>
    <w:rsid w:val="00506785"/>
    <w:rsid w:val="00510EC4"/>
    <w:rsid w:val="00530C90"/>
    <w:rsid w:val="00586B51"/>
    <w:rsid w:val="005A117A"/>
    <w:rsid w:val="005A38BB"/>
    <w:rsid w:val="005B4E56"/>
    <w:rsid w:val="005C3431"/>
    <w:rsid w:val="005D6FF1"/>
    <w:rsid w:val="005E1F1C"/>
    <w:rsid w:val="005E2F0B"/>
    <w:rsid w:val="005E6303"/>
    <w:rsid w:val="005F3F8F"/>
    <w:rsid w:val="00601D5D"/>
    <w:rsid w:val="006364AD"/>
    <w:rsid w:val="0064228F"/>
    <w:rsid w:val="00647A18"/>
    <w:rsid w:val="0065040D"/>
    <w:rsid w:val="00660875"/>
    <w:rsid w:val="00666CDE"/>
    <w:rsid w:val="00667B67"/>
    <w:rsid w:val="0067154D"/>
    <w:rsid w:val="006734DD"/>
    <w:rsid w:val="0067598C"/>
    <w:rsid w:val="006833FF"/>
    <w:rsid w:val="006B7A29"/>
    <w:rsid w:val="00716785"/>
    <w:rsid w:val="007319DE"/>
    <w:rsid w:val="00740F15"/>
    <w:rsid w:val="00746037"/>
    <w:rsid w:val="0075179A"/>
    <w:rsid w:val="00753F27"/>
    <w:rsid w:val="00767C03"/>
    <w:rsid w:val="00773F96"/>
    <w:rsid w:val="0078290D"/>
    <w:rsid w:val="00794009"/>
    <w:rsid w:val="00794AAB"/>
    <w:rsid w:val="007A20E1"/>
    <w:rsid w:val="007A33E5"/>
    <w:rsid w:val="007A3978"/>
    <w:rsid w:val="007B0370"/>
    <w:rsid w:val="007B3A30"/>
    <w:rsid w:val="007D7BDE"/>
    <w:rsid w:val="007E216C"/>
    <w:rsid w:val="007E63A3"/>
    <w:rsid w:val="007F5A3F"/>
    <w:rsid w:val="0080325B"/>
    <w:rsid w:val="008059CC"/>
    <w:rsid w:val="00825FC6"/>
    <w:rsid w:val="00837942"/>
    <w:rsid w:val="00863FAA"/>
    <w:rsid w:val="008658EA"/>
    <w:rsid w:val="00880BDB"/>
    <w:rsid w:val="00885AC7"/>
    <w:rsid w:val="00890DB5"/>
    <w:rsid w:val="00894918"/>
    <w:rsid w:val="00896D18"/>
    <w:rsid w:val="008C3D36"/>
    <w:rsid w:val="008C701E"/>
    <w:rsid w:val="008D136C"/>
    <w:rsid w:val="008D400A"/>
    <w:rsid w:val="008E3007"/>
    <w:rsid w:val="008F34F4"/>
    <w:rsid w:val="008F3E37"/>
    <w:rsid w:val="009045E7"/>
    <w:rsid w:val="00904E36"/>
    <w:rsid w:val="0090539E"/>
    <w:rsid w:val="00911260"/>
    <w:rsid w:val="00916706"/>
    <w:rsid w:val="00916D47"/>
    <w:rsid w:val="0092738F"/>
    <w:rsid w:val="00966C61"/>
    <w:rsid w:val="00972EFE"/>
    <w:rsid w:val="0097688B"/>
    <w:rsid w:val="00977029"/>
    <w:rsid w:val="00977FC3"/>
    <w:rsid w:val="00985279"/>
    <w:rsid w:val="009A57D2"/>
    <w:rsid w:val="009A5C34"/>
    <w:rsid w:val="009B4167"/>
    <w:rsid w:val="009B60C4"/>
    <w:rsid w:val="009C1857"/>
    <w:rsid w:val="009F4553"/>
    <w:rsid w:val="00A10ADC"/>
    <w:rsid w:val="00A20CB1"/>
    <w:rsid w:val="00A235D5"/>
    <w:rsid w:val="00A32676"/>
    <w:rsid w:val="00A32697"/>
    <w:rsid w:val="00AC7630"/>
    <w:rsid w:val="00AD40CF"/>
    <w:rsid w:val="00AF0443"/>
    <w:rsid w:val="00AF0FEE"/>
    <w:rsid w:val="00AF242B"/>
    <w:rsid w:val="00AF6DB0"/>
    <w:rsid w:val="00B0156D"/>
    <w:rsid w:val="00B05E86"/>
    <w:rsid w:val="00B1771C"/>
    <w:rsid w:val="00B20989"/>
    <w:rsid w:val="00B2243F"/>
    <w:rsid w:val="00B2487F"/>
    <w:rsid w:val="00B32236"/>
    <w:rsid w:val="00B34CE9"/>
    <w:rsid w:val="00B37C83"/>
    <w:rsid w:val="00B402EB"/>
    <w:rsid w:val="00B465CA"/>
    <w:rsid w:val="00B5112C"/>
    <w:rsid w:val="00B51C52"/>
    <w:rsid w:val="00B54BDF"/>
    <w:rsid w:val="00B7092D"/>
    <w:rsid w:val="00BB5410"/>
    <w:rsid w:val="00BD0FC3"/>
    <w:rsid w:val="00BE37CF"/>
    <w:rsid w:val="00BE3D4B"/>
    <w:rsid w:val="00BE751A"/>
    <w:rsid w:val="00C10B19"/>
    <w:rsid w:val="00C14488"/>
    <w:rsid w:val="00C2188D"/>
    <w:rsid w:val="00C309B7"/>
    <w:rsid w:val="00C346B7"/>
    <w:rsid w:val="00C5100A"/>
    <w:rsid w:val="00C838DC"/>
    <w:rsid w:val="00CB15A1"/>
    <w:rsid w:val="00CB3B61"/>
    <w:rsid w:val="00CC7628"/>
    <w:rsid w:val="00CD3580"/>
    <w:rsid w:val="00CE33A9"/>
    <w:rsid w:val="00CF1A98"/>
    <w:rsid w:val="00D04E08"/>
    <w:rsid w:val="00D165D6"/>
    <w:rsid w:val="00D630DB"/>
    <w:rsid w:val="00D77AEE"/>
    <w:rsid w:val="00D846E0"/>
    <w:rsid w:val="00D90A19"/>
    <w:rsid w:val="00D93CBB"/>
    <w:rsid w:val="00DA3E19"/>
    <w:rsid w:val="00DB67E0"/>
    <w:rsid w:val="00E03788"/>
    <w:rsid w:val="00E07F46"/>
    <w:rsid w:val="00E118A2"/>
    <w:rsid w:val="00E12FF5"/>
    <w:rsid w:val="00E27956"/>
    <w:rsid w:val="00E31E32"/>
    <w:rsid w:val="00E34006"/>
    <w:rsid w:val="00E40BF1"/>
    <w:rsid w:val="00E8725B"/>
    <w:rsid w:val="00E9307E"/>
    <w:rsid w:val="00E95570"/>
    <w:rsid w:val="00EA0453"/>
    <w:rsid w:val="00EA169E"/>
    <w:rsid w:val="00EA709D"/>
    <w:rsid w:val="00EA7C2D"/>
    <w:rsid w:val="00EB51A3"/>
    <w:rsid w:val="00EB5E7F"/>
    <w:rsid w:val="00EC32BC"/>
    <w:rsid w:val="00EC702B"/>
    <w:rsid w:val="00ED06E6"/>
    <w:rsid w:val="00EE5091"/>
    <w:rsid w:val="00EE7830"/>
    <w:rsid w:val="00F034FD"/>
    <w:rsid w:val="00F269D9"/>
    <w:rsid w:val="00F36C23"/>
    <w:rsid w:val="00F4209C"/>
    <w:rsid w:val="00F755A4"/>
    <w:rsid w:val="00F8785F"/>
    <w:rsid w:val="00FA7419"/>
    <w:rsid w:val="00FD2D92"/>
    <w:rsid w:val="00FE2127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0B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2188D"/>
    <w:pPr>
      <w:keepNext/>
      <w:suppressAutoHyphens w:val="0"/>
      <w:spacing w:before="240" w:after="60"/>
      <w:ind w:firstLine="709"/>
      <w:jc w:val="center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6555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styleId="a4">
    <w:name w:val="Hyperlink"/>
    <w:basedOn w:val="a0"/>
    <w:rsid w:val="0090539E"/>
    <w:rPr>
      <w:color w:val="0000FF"/>
      <w:u w:val="single"/>
    </w:rPr>
  </w:style>
  <w:style w:type="table" w:styleId="a5">
    <w:name w:val="Table Grid"/>
    <w:basedOn w:val="a1"/>
    <w:rsid w:val="004D5D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5D6FF1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833FF"/>
    <w:rPr>
      <w:b/>
      <w:bCs/>
    </w:rPr>
  </w:style>
  <w:style w:type="paragraph" w:customStyle="1" w:styleId="Style11">
    <w:name w:val="Style11"/>
    <w:basedOn w:val="a"/>
    <w:rsid w:val="006833FF"/>
    <w:pPr>
      <w:widowControl w:val="0"/>
      <w:suppressAutoHyphens w:val="0"/>
      <w:autoSpaceDE w:val="0"/>
      <w:autoSpaceDN w:val="0"/>
      <w:adjustRightInd w:val="0"/>
      <w:spacing w:line="276" w:lineRule="exact"/>
      <w:ind w:firstLine="355"/>
      <w:jc w:val="both"/>
    </w:pPr>
    <w:rPr>
      <w:lang w:eastAsia="ru-RU"/>
    </w:rPr>
  </w:style>
  <w:style w:type="paragraph" w:styleId="3">
    <w:name w:val="Body Text Indent 3"/>
    <w:aliases w:val=" Знак"/>
    <w:basedOn w:val="a"/>
    <w:link w:val="30"/>
    <w:rsid w:val="00530C90"/>
    <w:pPr>
      <w:suppressAutoHyphens w:val="0"/>
      <w:ind w:firstLine="360"/>
      <w:jc w:val="both"/>
    </w:pPr>
    <w:rPr>
      <w:rFonts w:eastAsia="Calibri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locked/>
    <w:rsid w:val="00530C90"/>
    <w:rPr>
      <w:rFonts w:eastAsia="Calibri"/>
      <w:sz w:val="24"/>
      <w:szCs w:val="24"/>
      <w:lang w:val="ru-RU" w:eastAsia="ru-RU" w:bidi="ar-SA"/>
    </w:rPr>
  </w:style>
  <w:style w:type="paragraph" w:customStyle="1" w:styleId="Style20">
    <w:name w:val="Style20"/>
    <w:basedOn w:val="a"/>
    <w:rsid w:val="00530C90"/>
    <w:pPr>
      <w:widowControl w:val="0"/>
      <w:suppressAutoHyphens w:val="0"/>
      <w:autoSpaceDE w:val="0"/>
      <w:autoSpaceDN w:val="0"/>
      <w:adjustRightInd w:val="0"/>
      <w:spacing w:line="440" w:lineRule="exact"/>
      <w:ind w:firstLine="672"/>
      <w:jc w:val="both"/>
    </w:pPr>
    <w:rPr>
      <w:rFonts w:ascii="Garamond" w:hAnsi="Garamond"/>
      <w:lang w:eastAsia="ru-RU"/>
    </w:rPr>
  </w:style>
  <w:style w:type="character" w:styleId="a7">
    <w:name w:val="FollowedHyperlink"/>
    <w:basedOn w:val="a0"/>
    <w:rsid w:val="00530C90"/>
    <w:rPr>
      <w:color w:val="800080"/>
      <w:u w:val="single"/>
    </w:rPr>
  </w:style>
  <w:style w:type="paragraph" w:customStyle="1" w:styleId="a8">
    <w:name w:val="Знак Знак Знак Знак Знак Знак"/>
    <w:basedOn w:val="a"/>
    <w:autoRedefine/>
    <w:rsid w:val="005A38BB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ody Text"/>
    <w:basedOn w:val="a"/>
    <w:rsid w:val="00C2188D"/>
    <w:pPr>
      <w:spacing w:after="120"/>
    </w:pPr>
  </w:style>
  <w:style w:type="paragraph" w:styleId="aa">
    <w:name w:val="Normal (Web)"/>
    <w:basedOn w:val="a"/>
    <w:rsid w:val="00C218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Знак Знак Знак"/>
    <w:basedOn w:val="a"/>
    <w:autoRedefine/>
    <w:rsid w:val="00216438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 Знак Знак Знак"/>
    <w:basedOn w:val="a"/>
    <w:autoRedefine/>
    <w:rsid w:val="00B37C83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character" w:customStyle="1" w:styleId="w">
    <w:name w:val="w"/>
    <w:basedOn w:val="a0"/>
    <w:rsid w:val="00021885"/>
  </w:style>
  <w:style w:type="character" w:customStyle="1" w:styleId="field-itemeven">
    <w:name w:val="field-item even"/>
    <w:basedOn w:val="a0"/>
    <w:rsid w:val="001C2A07"/>
  </w:style>
  <w:style w:type="character" w:customStyle="1" w:styleId="ad">
    <w:name w:val="Знак Знак"/>
    <w:locked/>
    <w:rsid w:val="00C14488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vb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z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_prirod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ksu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tltr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ИЭВБ</Company>
  <LinksUpToDate>false</LinksUpToDate>
  <CharactersWithSpaces>13807</CharactersWithSpaces>
  <SharedDoc>false</SharedDoc>
  <HLinks>
    <vt:vector size="30" baseType="variant"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https://sites.google.com/site/tltrbo/</vt:lpwstr>
      </vt:variant>
      <vt:variant>
        <vt:lpwstr/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http://www.ievbras.ru/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http://pnzgu.ru/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mailto:conf_priroda@mail.ru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http://www.wksu.kz/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Степа</dc:creator>
  <cp:lastModifiedBy>Гербарий</cp:lastModifiedBy>
  <cp:revision>3</cp:revision>
  <dcterms:created xsi:type="dcterms:W3CDTF">2016-12-01T10:30:00Z</dcterms:created>
  <dcterms:modified xsi:type="dcterms:W3CDTF">2016-12-01T12:51:00Z</dcterms:modified>
</cp:coreProperties>
</file>